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D36DA" w14:textId="3C0E9CA9" w:rsidR="00C43BF7" w:rsidRDefault="00C43BF7">
      <w:pPr>
        <w:pStyle w:val="Corpsdetexte"/>
        <w:spacing w:before="11"/>
        <w:rPr>
          <w:rFonts w:ascii="Times New Roman"/>
          <w:sz w:val="20"/>
        </w:rPr>
      </w:pPr>
      <w:bookmarkStart w:id="0" w:name="_Hlk138840024"/>
      <w:bookmarkEnd w:id="0"/>
    </w:p>
    <w:p w14:paraId="51224311" w14:textId="3C441A29" w:rsidR="009064E8" w:rsidRPr="009D6C90" w:rsidRDefault="001F4991" w:rsidP="008C3B3C">
      <w:pPr>
        <w:pStyle w:val="Corpsdetexte"/>
        <w:spacing w:before="11"/>
        <w:jc w:val="center"/>
        <w:rPr>
          <w:rFonts w:ascii="RotisSansSerif" w:hAnsi="RotisSansSerif"/>
          <w:sz w:val="20"/>
        </w:rPr>
      </w:pPr>
      <w:proofErr w:type="spellStart"/>
      <w:r w:rsidRPr="009D6C90">
        <w:rPr>
          <w:rFonts w:ascii="RotisSansSerif" w:hAnsi="RotisSansSerif"/>
          <w:sz w:val="40"/>
          <w:szCs w:val="40"/>
        </w:rPr>
        <w:t>SeQuent</w:t>
      </w:r>
      <w:proofErr w:type="spellEnd"/>
      <w:r w:rsidRPr="009D6C90">
        <w:rPr>
          <w:rFonts w:ascii="RotisSansSerif" w:hAnsi="RotisSansSerif"/>
          <w:sz w:val="40"/>
          <w:szCs w:val="40"/>
        </w:rPr>
        <w:t xml:space="preserve">® </w:t>
      </w:r>
      <w:proofErr w:type="spellStart"/>
      <w:r w:rsidR="00DD2A3B" w:rsidRPr="00DD2A3B">
        <w:rPr>
          <w:rFonts w:ascii="RotisSansSerif" w:hAnsi="RotisSansSerif"/>
          <w:sz w:val="40"/>
          <w:szCs w:val="40"/>
        </w:rPr>
        <w:t>Please</w:t>
      </w:r>
      <w:proofErr w:type="spellEnd"/>
      <w:r w:rsidR="00DD2A3B">
        <w:rPr>
          <w:rFonts w:ascii="RotisSansSerif" w:hAnsi="RotisSansSerif"/>
          <w:sz w:val="40"/>
          <w:szCs w:val="40"/>
        </w:rPr>
        <w:t xml:space="preserve"> </w:t>
      </w:r>
      <w:r w:rsidRPr="009D6C90">
        <w:rPr>
          <w:rFonts w:ascii="RotisSansSerif" w:hAnsi="RotisSansSerif"/>
          <w:sz w:val="40"/>
          <w:szCs w:val="40"/>
        </w:rPr>
        <w:t xml:space="preserve">NEO </w:t>
      </w:r>
    </w:p>
    <w:p w14:paraId="4DCE341E" w14:textId="2D119DC7" w:rsidR="00C43BF7" w:rsidRPr="009D6C90" w:rsidRDefault="008D2CC7">
      <w:pPr>
        <w:pStyle w:val="Corpsdetexte"/>
        <w:spacing w:before="103" w:after="2"/>
        <w:ind w:left="193"/>
        <w:rPr>
          <w:rFonts w:ascii="Rotis Serif Pro" w:hAnsi="Rotis Serif Pro"/>
        </w:rPr>
      </w:pPr>
      <w:r w:rsidRPr="009D6C90">
        <w:rPr>
          <w:rFonts w:ascii="Rotis Serif Pro" w:hAnsi="Rotis Serif Pro"/>
          <w:b/>
          <w:spacing w:val="-1"/>
          <w:w w:val="115"/>
          <w:u w:val="single"/>
        </w:rPr>
        <w:t>Remarque</w:t>
      </w:r>
      <w:r w:rsidRPr="009D6C90">
        <w:rPr>
          <w:rFonts w:ascii="Rotis Serif Pro" w:hAnsi="Rotis Serif Pro"/>
          <w:b/>
          <w:spacing w:val="-7"/>
          <w:w w:val="115"/>
        </w:rPr>
        <w:t xml:space="preserve"> </w:t>
      </w:r>
      <w:r w:rsidRPr="009D6C90">
        <w:rPr>
          <w:rFonts w:ascii="Rotis Serif Pro" w:hAnsi="Rotis Serif Pro"/>
          <w:spacing w:val="-1"/>
          <w:w w:val="115"/>
        </w:rPr>
        <w:t>:</w:t>
      </w:r>
      <w:r w:rsidRPr="009D6C90">
        <w:rPr>
          <w:rFonts w:ascii="Rotis Serif Pro" w:hAnsi="Rotis Serif Pro"/>
          <w:spacing w:val="-9"/>
          <w:w w:val="115"/>
        </w:rPr>
        <w:t xml:space="preserve"> </w:t>
      </w:r>
      <w:r w:rsidRPr="009D6C90">
        <w:rPr>
          <w:rFonts w:ascii="Rotis Serif Pro" w:hAnsi="Rotis Serif Pro"/>
          <w:spacing w:val="-1"/>
          <w:w w:val="115"/>
        </w:rPr>
        <w:t>Selon</w:t>
      </w:r>
      <w:r w:rsidRPr="009D6C90">
        <w:rPr>
          <w:rFonts w:ascii="Rotis Serif Pro" w:hAnsi="Rotis Serif Pro"/>
          <w:spacing w:val="-7"/>
          <w:w w:val="115"/>
        </w:rPr>
        <w:t xml:space="preserve"> </w:t>
      </w:r>
      <w:r w:rsidRPr="009D6C90">
        <w:rPr>
          <w:rFonts w:ascii="Rotis Serif Pro" w:hAnsi="Rotis Serif Pro"/>
          <w:spacing w:val="-1"/>
          <w:w w:val="115"/>
        </w:rPr>
        <w:t>le</w:t>
      </w:r>
      <w:r w:rsidRPr="009D6C90">
        <w:rPr>
          <w:rFonts w:ascii="Rotis Serif Pro" w:hAnsi="Rotis Serif Pro"/>
          <w:spacing w:val="-9"/>
          <w:w w:val="115"/>
        </w:rPr>
        <w:t xml:space="preserve"> </w:t>
      </w:r>
      <w:r w:rsidRPr="009D6C90">
        <w:rPr>
          <w:rFonts w:ascii="Rotis Serif Pro" w:hAnsi="Rotis Serif Pro"/>
          <w:spacing w:val="-1"/>
          <w:w w:val="115"/>
        </w:rPr>
        <w:t>dispositif</w:t>
      </w:r>
      <w:r w:rsidRPr="009D6C90">
        <w:rPr>
          <w:rFonts w:ascii="Rotis Serif Pro" w:hAnsi="Rotis Serif Pro"/>
          <w:spacing w:val="-6"/>
          <w:w w:val="115"/>
        </w:rPr>
        <w:t xml:space="preserve"> </w:t>
      </w:r>
      <w:r w:rsidRPr="009D6C90">
        <w:rPr>
          <w:rFonts w:ascii="Rotis Serif Pro" w:hAnsi="Rotis Serif Pro"/>
          <w:spacing w:val="-1"/>
          <w:w w:val="115"/>
        </w:rPr>
        <w:t>médical</w:t>
      </w:r>
      <w:r w:rsidRPr="009D6C90">
        <w:rPr>
          <w:rFonts w:ascii="Rotis Serif Pro" w:hAnsi="Rotis Serif Pro"/>
          <w:spacing w:val="-7"/>
          <w:w w:val="115"/>
        </w:rPr>
        <w:t xml:space="preserve"> </w:t>
      </w:r>
      <w:r w:rsidRPr="009D6C90">
        <w:rPr>
          <w:rFonts w:ascii="Rotis Serif Pro" w:hAnsi="Rotis Serif Pro"/>
          <w:spacing w:val="-1"/>
          <w:w w:val="115"/>
        </w:rPr>
        <w:t>(DM)</w:t>
      </w:r>
      <w:r w:rsidRPr="009D6C90">
        <w:rPr>
          <w:rFonts w:ascii="Rotis Serif Pro" w:hAnsi="Rotis Serif Pro"/>
          <w:spacing w:val="-8"/>
          <w:w w:val="115"/>
        </w:rPr>
        <w:t xml:space="preserve"> </w:t>
      </w:r>
      <w:r w:rsidRPr="009D6C90">
        <w:rPr>
          <w:rFonts w:ascii="Rotis Serif Pro" w:hAnsi="Rotis Serif Pro"/>
          <w:spacing w:val="-1"/>
          <w:w w:val="115"/>
        </w:rPr>
        <w:t>concerné,</w:t>
      </w:r>
      <w:r w:rsidRPr="009D6C90">
        <w:rPr>
          <w:rFonts w:ascii="Rotis Serif Pro" w:hAnsi="Rotis Serif Pro"/>
          <w:spacing w:val="-9"/>
          <w:w w:val="115"/>
        </w:rPr>
        <w:t xml:space="preserve"> </w:t>
      </w:r>
      <w:r w:rsidRPr="009D6C90">
        <w:rPr>
          <w:rFonts w:ascii="Rotis Serif Pro" w:hAnsi="Rotis Serif Pro"/>
          <w:spacing w:val="-1"/>
          <w:w w:val="115"/>
        </w:rPr>
        <w:t>ce</w:t>
      </w:r>
      <w:r w:rsidRPr="009D6C90">
        <w:rPr>
          <w:rFonts w:ascii="Rotis Serif Pro" w:hAnsi="Rotis Serif Pro"/>
          <w:spacing w:val="-8"/>
          <w:w w:val="115"/>
        </w:rPr>
        <w:t xml:space="preserve"> </w:t>
      </w:r>
      <w:r w:rsidRPr="009D6C90">
        <w:rPr>
          <w:rFonts w:ascii="Rotis Serif Pro" w:hAnsi="Rotis Serif Pro"/>
          <w:spacing w:val="-1"/>
          <w:w w:val="115"/>
        </w:rPr>
        <w:t>dossier</w:t>
      </w:r>
      <w:r w:rsidRPr="009D6C90">
        <w:rPr>
          <w:rFonts w:ascii="Rotis Serif Pro" w:hAnsi="Rotis Serif Pro"/>
          <w:spacing w:val="-9"/>
          <w:w w:val="115"/>
        </w:rPr>
        <w:t xml:space="preserve"> </w:t>
      </w:r>
      <w:r w:rsidRPr="009D6C90">
        <w:rPr>
          <w:rFonts w:ascii="Rotis Serif Pro" w:hAnsi="Rotis Serif Pro"/>
          <w:spacing w:val="-1"/>
          <w:w w:val="115"/>
        </w:rPr>
        <w:t>concernera</w:t>
      </w:r>
      <w:r w:rsidRPr="009D6C90">
        <w:rPr>
          <w:rFonts w:ascii="Rotis Serif Pro" w:hAnsi="Rotis Serif Pro"/>
          <w:spacing w:val="-9"/>
          <w:w w:val="115"/>
        </w:rPr>
        <w:t xml:space="preserve"> </w:t>
      </w:r>
      <w:r w:rsidRPr="009D6C90">
        <w:rPr>
          <w:rFonts w:ascii="Rotis Serif Pro" w:hAnsi="Rotis Serif Pro"/>
          <w:spacing w:val="-1"/>
          <w:w w:val="115"/>
        </w:rPr>
        <w:t>une</w:t>
      </w:r>
      <w:r w:rsidRPr="009D6C90">
        <w:rPr>
          <w:rFonts w:ascii="Rotis Serif Pro" w:hAnsi="Rotis Serif Pro"/>
          <w:spacing w:val="-3"/>
          <w:w w:val="115"/>
        </w:rPr>
        <w:t xml:space="preserve"> </w:t>
      </w:r>
      <w:r w:rsidRPr="009D6C90">
        <w:rPr>
          <w:rFonts w:ascii="Rotis Serif Pro" w:hAnsi="Rotis Serif Pro"/>
          <w:spacing w:val="-1"/>
          <w:w w:val="115"/>
        </w:rPr>
        <w:t>référence,</w:t>
      </w:r>
      <w:r w:rsidRPr="009D6C90">
        <w:rPr>
          <w:rFonts w:ascii="Rotis Serif Pro" w:hAnsi="Rotis Serif Pro"/>
          <w:spacing w:val="-7"/>
          <w:w w:val="115"/>
        </w:rPr>
        <w:t xml:space="preserve"> </w:t>
      </w:r>
      <w:r w:rsidRPr="009D6C90">
        <w:rPr>
          <w:rFonts w:ascii="Rotis Serif Pro" w:hAnsi="Rotis Serif Pro"/>
          <w:w w:val="115"/>
        </w:rPr>
        <w:t>un</w:t>
      </w:r>
      <w:r w:rsidRPr="009D6C90">
        <w:rPr>
          <w:rFonts w:ascii="Rotis Serif Pro" w:hAnsi="Rotis Serif Pro"/>
          <w:spacing w:val="-7"/>
          <w:w w:val="115"/>
        </w:rPr>
        <w:t xml:space="preserve"> </w:t>
      </w:r>
      <w:r w:rsidRPr="009D6C90">
        <w:rPr>
          <w:rFonts w:ascii="Rotis Serif Pro" w:hAnsi="Rotis Serif Pro"/>
          <w:w w:val="115"/>
          <w:u w:val="single"/>
        </w:rPr>
        <w:t>type</w:t>
      </w:r>
      <w:r w:rsidRPr="009D6C90">
        <w:rPr>
          <w:rFonts w:ascii="Rotis Serif Pro" w:hAnsi="Rotis Serif Pro"/>
          <w:spacing w:val="28"/>
          <w:w w:val="115"/>
        </w:rPr>
        <w:t xml:space="preserve"> </w:t>
      </w:r>
      <w:r w:rsidRPr="009D6C90">
        <w:rPr>
          <w:rFonts w:ascii="Rotis Serif Pro" w:hAnsi="Rotis Serif Pro"/>
          <w:w w:val="115"/>
        </w:rPr>
        <w:t>ou</w:t>
      </w:r>
      <w:r w:rsidRPr="009D6C90">
        <w:rPr>
          <w:rFonts w:ascii="Rotis Serif Pro" w:hAnsi="Rotis Serif Pro"/>
          <w:spacing w:val="-8"/>
          <w:w w:val="115"/>
        </w:rPr>
        <w:t xml:space="preserve"> </w:t>
      </w:r>
      <w:r w:rsidRPr="009D6C90">
        <w:rPr>
          <w:rFonts w:ascii="Rotis Serif Pro" w:hAnsi="Rotis Serif Pro"/>
          <w:w w:val="115"/>
        </w:rPr>
        <w:t>une</w:t>
      </w:r>
      <w:r w:rsidRPr="009D6C90">
        <w:rPr>
          <w:rFonts w:ascii="Rotis Serif Pro" w:hAnsi="Rotis Serif Pro"/>
          <w:spacing w:val="-7"/>
          <w:w w:val="115"/>
        </w:rPr>
        <w:t xml:space="preserve"> </w:t>
      </w:r>
      <w:r w:rsidRPr="009D6C90">
        <w:rPr>
          <w:rFonts w:ascii="Rotis Serif Pro" w:hAnsi="Rotis Serif Pro"/>
          <w:w w:val="115"/>
          <w:u w:val="single"/>
        </w:rPr>
        <w:t>famille</w:t>
      </w:r>
      <w:r w:rsidRPr="009D6C90">
        <w:rPr>
          <w:rFonts w:ascii="Rotis Serif Pro" w:hAnsi="Rotis Serif Pro"/>
          <w:spacing w:val="-6"/>
          <w:w w:val="115"/>
        </w:rPr>
        <w:t xml:space="preserve"> </w:t>
      </w:r>
      <w:r w:rsidRPr="009D6C90">
        <w:rPr>
          <w:rFonts w:ascii="Rotis Serif Pro" w:hAnsi="Rotis Serif Pro"/>
          <w:w w:val="115"/>
        </w:rPr>
        <w:t>de</w:t>
      </w:r>
      <w:r w:rsidRPr="009D6C90">
        <w:rPr>
          <w:rFonts w:ascii="Rotis Serif Pro" w:hAnsi="Rotis Serif Pro"/>
          <w:spacing w:val="-9"/>
          <w:w w:val="115"/>
        </w:rPr>
        <w:t xml:space="preserve"> </w:t>
      </w:r>
      <w:r w:rsidRPr="009D6C90">
        <w:rPr>
          <w:rFonts w:ascii="Rotis Serif Pro" w:hAnsi="Rotis Serif Pro"/>
          <w:w w:val="115"/>
        </w:rPr>
        <w:t>DM</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569"/>
        <w:gridCol w:w="4253"/>
        <w:gridCol w:w="656"/>
        <w:gridCol w:w="3882"/>
      </w:tblGrid>
      <w:tr w:rsidR="00C43BF7" w14:paraId="3DE9681F" w14:textId="77777777" w:rsidTr="00A506C4">
        <w:trPr>
          <w:trHeight w:val="568"/>
        </w:trPr>
        <w:tc>
          <w:tcPr>
            <w:tcW w:w="6114" w:type="dxa"/>
            <w:gridSpan w:val="4"/>
            <w:tcBorders>
              <w:top w:val="single" w:sz="4" w:space="0" w:color="auto"/>
              <w:right w:val="single" w:sz="4" w:space="0" w:color="auto"/>
            </w:tcBorders>
            <w:shd w:val="clear" w:color="auto" w:fill="00B482"/>
          </w:tcPr>
          <w:p w14:paraId="7AB24487" w14:textId="77777777" w:rsidR="00C43BF7" w:rsidRPr="009D6C90" w:rsidRDefault="008D2CC7" w:rsidP="00B26F9E">
            <w:pPr>
              <w:pStyle w:val="TableParagraph"/>
              <w:tabs>
                <w:tab w:val="left" w:pos="460"/>
              </w:tabs>
              <w:spacing w:before="44"/>
              <w:ind w:right="-149"/>
              <w:rPr>
                <w:rFonts w:ascii="RotisSansSerif" w:hAnsi="RotisSansSerif"/>
                <w:b/>
                <w:color w:val="FFFFFF" w:themeColor="background1"/>
                <w:sz w:val="20"/>
              </w:rPr>
            </w:pPr>
            <w:r w:rsidRPr="009D6C90">
              <w:rPr>
                <w:rFonts w:ascii="RotisSansSerif" w:hAnsi="RotisSansSerif"/>
                <w:b/>
                <w:color w:val="FFFFFF" w:themeColor="background1"/>
                <w:w w:val="115"/>
                <w:sz w:val="20"/>
              </w:rPr>
              <w:t>1.</w:t>
            </w:r>
            <w:r w:rsidRPr="009D6C90">
              <w:rPr>
                <w:rFonts w:ascii="RotisSansSerif" w:hAnsi="RotisSansSerif"/>
                <w:b/>
                <w:color w:val="FFFFFF" w:themeColor="background1"/>
                <w:w w:val="115"/>
                <w:sz w:val="20"/>
              </w:rPr>
              <w:tab/>
              <w:t>Renseignements</w:t>
            </w:r>
            <w:r w:rsidRPr="009D6C90">
              <w:rPr>
                <w:rFonts w:ascii="RotisSansSerif" w:hAnsi="RotisSansSerif"/>
                <w:b/>
                <w:color w:val="FFFFFF" w:themeColor="background1"/>
                <w:spacing w:val="4"/>
                <w:w w:val="115"/>
                <w:sz w:val="20"/>
              </w:rPr>
              <w:t xml:space="preserve"> </w:t>
            </w:r>
            <w:r w:rsidRPr="009D6C90">
              <w:rPr>
                <w:rFonts w:ascii="RotisSansSerif" w:hAnsi="RotisSansSerif"/>
                <w:b/>
                <w:color w:val="FFFFFF" w:themeColor="background1"/>
                <w:w w:val="115"/>
                <w:sz w:val="20"/>
              </w:rPr>
              <w:t>administratifs</w:t>
            </w:r>
            <w:r w:rsidRPr="009D6C90">
              <w:rPr>
                <w:rFonts w:ascii="RotisSansSerif" w:hAnsi="RotisSansSerif"/>
                <w:b/>
                <w:color w:val="FFFFFF" w:themeColor="background1"/>
                <w:spacing w:val="5"/>
                <w:w w:val="115"/>
                <w:sz w:val="20"/>
              </w:rPr>
              <w:t xml:space="preserve"> </w:t>
            </w:r>
            <w:r w:rsidRPr="009D6C90">
              <w:rPr>
                <w:rFonts w:ascii="RotisSansSerif" w:hAnsi="RotisSansSerif"/>
                <w:b/>
                <w:color w:val="FFFFFF" w:themeColor="background1"/>
                <w:w w:val="115"/>
                <w:sz w:val="20"/>
              </w:rPr>
              <w:t>concernant</w:t>
            </w:r>
            <w:r w:rsidRPr="009D6C90">
              <w:rPr>
                <w:rFonts w:ascii="RotisSansSerif" w:hAnsi="RotisSansSerif"/>
                <w:b/>
                <w:color w:val="FFFFFF" w:themeColor="background1"/>
                <w:spacing w:val="4"/>
                <w:w w:val="115"/>
                <w:sz w:val="20"/>
              </w:rPr>
              <w:t xml:space="preserve"> </w:t>
            </w:r>
            <w:r w:rsidRPr="009D6C90">
              <w:rPr>
                <w:rFonts w:ascii="RotisSansSerif" w:hAnsi="RotisSansSerif"/>
                <w:b/>
                <w:color w:val="FFFFFF" w:themeColor="background1"/>
                <w:w w:val="115"/>
                <w:sz w:val="20"/>
              </w:rPr>
              <w:t>l’entreprise</w:t>
            </w:r>
          </w:p>
        </w:tc>
        <w:tc>
          <w:tcPr>
            <w:tcW w:w="3882" w:type="dxa"/>
            <w:tcBorders>
              <w:top w:val="single" w:sz="4" w:space="0" w:color="auto"/>
              <w:left w:val="single" w:sz="4" w:space="0" w:color="auto"/>
            </w:tcBorders>
          </w:tcPr>
          <w:p w14:paraId="23FBE2E2" w14:textId="766084A3" w:rsidR="00C43BF7" w:rsidRPr="009D6C90" w:rsidRDefault="008D2CC7">
            <w:pPr>
              <w:pStyle w:val="TableParagraph"/>
              <w:spacing w:before="44"/>
              <w:ind w:left="76"/>
              <w:rPr>
                <w:rFonts w:ascii="RotisSansSerif" w:hAnsi="RotisSansSerif"/>
                <w:b/>
                <w:i/>
                <w:sz w:val="18"/>
              </w:rPr>
            </w:pPr>
            <w:r w:rsidRPr="009D6C90">
              <w:rPr>
                <w:rFonts w:ascii="RotisSansSerif" w:hAnsi="RotisSansSerif"/>
                <w:b/>
                <w:i/>
                <w:w w:val="115"/>
                <w:sz w:val="18"/>
              </w:rPr>
              <w:t>Date</w:t>
            </w:r>
            <w:r w:rsidRPr="009D6C90">
              <w:rPr>
                <w:rFonts w:ascii="RotisSansSerif" w:hAnsi="RotisSansSerif"/>
                <w:b/>
                <w:i/>
                <w:spacing w:val="-1"/>
                <w:w w:val="115"/>
                <w:sz w:val="18"/>
              </w:rPr>
              <w:t xml:space="preserve"> </w:t>
            </w:r>
            <w:r w:rsidRPr="009D6C90">
              <w:rPr>
                <w:rFonts w:ascii="RotisSansSerif" w:hAnsi="RotisSansSerif"/>
                <w:b/>
                <w:i/>
                <w:w w:val="115"/>
                <w:sz w:val="18"/>
              </w:rPr>
              <w:t>de</w:t>
            </w:r>
            <w:r w:rsidRPr="009D6C90">
              <w:rPr>
                <w:rFonts w:ascii="RotisSansSerif" w:hAnsi="RotisSansSerif"/>
                <w:b/>
                <w:i/>
                <w:spacing w:val="-1"/>
                <w:w w:val="115"/>
                <w:sz w:val="18"/>
              </w:rPr>
              <w:t xml:space="preserve"> </w:t>
            </w:r>
            <w:r w:rsidRPr="009D6C90">
              <w:rPr>
                <w:rFonts w:ascii="RotisSansSerif" w:hAnsi="RotisSansSerif"/>
                <w:b/>
                <w:i/>
                <w:w w:val="115"/>
                <w:sz w:val="18"/>
              </w:rPr>
              <w:t>mise à</w:t>
            </w:r>
            <w:r w:rsidRPr="009D6C90">
              <w:rPr>
                <w:rFonts w:ascii="RotisSansSerif" w:hAnsi="RotisSansSerif"/>
                <w:b/>
                <w:i/>
                <w:spacing w:val="-1"/>
                <w:w w:val="115"/>
                <w:sz w:val="18"/>
              </w:rPr>
              <w:t xml:space="preserve"> </w:t>
            </w:r>
            <w:r w:rsidRPr="009D6C90">
              <w:rPr>
                <w:rFonts w:ascii="RotisSansSerif" w:hAnsi="RotisSansSerif"/>
                <w:b/>
                <w:i/>
                <w:w w:val="115"/>
                <w:sz w:val="18"/>
              </w:rPr>
              <w:t>jour :</w:t>
            </w:r>
            <w:r w:rsidR="008C3B3C" w:rsidRPr="009D6C90">
              <w:rPr>
                <w:rFonts w:ascii="RotisSansSerif" w:hAnsi="RotisSansSerif"/>
                <w:b/>
                <w:i/>
                <w:w w:val="115"/>
                <w:sz w:val="18"/>
              </w:rPr>
              <w:t xml:space="preserve"> </w:t>
            </w:r>
            <w:r w:rsidR="003C0F8C">
              <w:rPr>
                <w:rFonts w:ascii="RotisSansSerif" w:hAnsi="RotisSansSerif"/>
                <w:b/>
                <w:i/>
                <w:w w:val="115"/>
                <w:sz w:val="18"/>
              </w:rPr>
              <w:fldChar w:fldCharType="begin"/>
            </w:r>
            <w:r w:rsidR="003C0F8C">
              <w:rPr>
                <w:rFonts w:ascii="RotisSansSerif" w:hAnsi="RotisSansSerif"/>
                <w:b/>
                <w:i/>
                <w:w w:val="115"/>
                <w:sz w:val="18"/>
              </w:rPr>
              <w:instrText xml:space="preserve"> TIME \@ "dd/MM/yyyy" </w:instrText>
            </w:r>
            <w:r w:rsidR="003C0F8C">
              <w:rPr>
                <w:rFonts w:ascii="RotisSansSerif" w:hAnsi="RotisSansSerif"/>
                <w:b/>
                <w:i/>
                <w:w w:val="115"/>
                <w:sz w:val="18"/>
              </w:rPr>
              <w:fldChar w:fldCharType="separate"/>
            </w:r>
            <w:r w:rsidR="00FD63F3">
              <w:rPr>
                <w:rFonts w:ascii="RotisSansSerif" w:hAnsi="RotisSansSerif"/>
                <w:b/>
                <w:i/>
                <w:noProof/>
                <w:w w:val="115"/>
                <w:sz w:val="18"/>
              </w:rPr>
              <w:t>19/03/2025</w:t>
            </w:r>
            <w:r w:rsidR="003C0F8C">
              <w:rPr>
                <w:rFonts w:ascii="RotisSansSerif" w:hAnsi="RotisSansSerif"/>
                <w:b/>
                <w:i/>
                <w:w w:val="115"/>
                <w:sz w:val="18"/>
              </w:rPr>
              <w:fldChar w:fldCharType="end"/>
            </w:r>
          </w:p>
          <w:p w14:paraId="113BCB0D" w14:textId="46965B5D" w:rsidR="00C43BF7" w:rsidRPr="009D6C90" w:rsidRDefault="008D2CC7">
            <w:pPr>
              <w:pStyle w:val="TableParagraph"/>
              <w:spacing w:before="40"/>
              <w:ind w:left="76"/>
              <w:rPr>
                <w:rFonts w:ascii="RotisSansSerif" w:hAnsi="RotisSansSerif"/>
                <w:b/>
                <w:i/>
                <w:sz w:val="18"/>
              </w:rPr>
            </w:pPr>
            <w:r w:rsidRPr="009D6C90">
              <w:rPr>
                <w:rFonts w:ascii="RotisSansSerif" w:hAnsi="RotisSansSerif"/>
                <w:b/>
                <w:i/>
                <w:w w:val="115"/>
                <w:sz w:val="18"/>
              </w:rPr>
              <w:t>Date</w:t>
            </w:r>
            <w:r w:rsidRPr="009D6C90">
              <w:rPr>
                <w:rFonts w:ascii="RotisSansSerif" w:hAnsi="RotisSansSerif"/>
                <w:b/>
                <w:i/>
                <w:spacing w:val="3"/>
                <w:w w:val="115"/>
                <w:sz w:val="18"/>
              </w:rPr>
              <w:t xml:space="preserve"> </w:t>
            </w:r>
            <w:r w:rsidRPr="009D6C90">
              <w:rPr>
                <w:rFonts w:ascii="RotisSansSerif" w:hAnsi="RotisSansSerif"/>
                <w:b/>
                <w:i/>
                <w:w w:val="115"/>
                <w:sz w:val="18"/>
              </w:rPr>
              <w:t>d’édition</w:t>
            </w:r>
            <w:r w:rsidRPr="009D6C90">
              <w:rPr>
                <w:rFonts w:ascii="RotisSansSerif" w:hAnsi="RotisSansSerif"/>
                <w:b/>
                <w:i/>
                <w:spacing w:val="4"/>
                <w:w w:val="115"/>
                <w:sz w:val="18"/>
              </w:rPr>
              <w:t xml:space="preserve"> </w:t>
            </w:r>
            <w:r w:rsidRPr="009D6C90">
              <w:rPr>
                <w:rFonts w:ascii="RotisSansSerif" w:hAnsi="RotisSansSerif"/>
                <w:b/>
                <w:i/>
                <w:w w:val="115"/>
                <w:sz w:val="18"/>
              </w:rPr>
              <w:t>:</w:t>
            </w:r>
            <w:r w:rsidR="008C3B3C" w:rsidRPr="009D6C90">
              <w:rPr>
                <w:rFonts w:ascii="RotisSansSerif" w:hAnsi="RotisSansSerif"/>
                <w:b/>
                <w:i/>
                <w:w w:val="115"/>
                <w:sz w:val="18"/>
              </w:rPr>
              <w:t xml:space="preserve"> </w:t>
            </w:r>
            <w:r w:rsidR="003C0F8C">
              <w:rPr>
                <w:rFonts w:ascii="RotisSansSerif" w:hAnsi="RotisSansSerif"/>
                <w:b/>
                <w:i/>
                <w:w w:val="115"/>
                <w:sz w:val="18"/>
              </w:rPr>
              <w:fldChar w:fldCharType="begin"/>
            </w:r>
            <w:r w:rsidR="003C0F8C">
              <w:rPr>
                <w:rFonts w:ascii="RotisSansSerif" w:hAnsi="RotisSansSerif"/>
                <w:b/>
                <w:i/>
                <w:w w:val="115"/>
                <w:sz w:val="18"/>
              </w:rPr>
              <w:instrText xml:space="preserve"> TIME \@ "dd/MM/yyyy" </w:instrText>
            </w:r>
            <w:r w:rsidR="003C0F8C">
              <w:rPr>
                <w:rFonts w:ascii="RotisSansSerif" w:hAnsi="RotisSansSerif"/>
                <w:b/>
                <w:i/>
                <w:w w:val="115"/>
                <w:sz w:val="18"/>
              </w:rPr>
              <w:fldChar w:fldCharType="separate"/>
            </w:r>
            <w:r w:rsidR="00FD63F3">
              <w:rPr>
                <w:rFonts w:ascii="RotisSansSerif" w:hAnsi="RotisSansSerif"/>
                <w:b/>
                <w:i/>
                <w:noProof/>
                <w:w w:val="115"/>
                <w:sz w:val="18"/>
              </w:rPr>
              <w:t>19/03/2025</w:t>
            </w:r>
            <w:r w:rsidR="003C0F8C">
              <w:rPr>
                <w:rFonts w:ascii="RotisSansSerif" w:hAnsi="RotisSansSerif"/>
                <w:b/>
                <w:i/>
                <w:w w:val="115"/>
                <w:sz w:val="18"/>
              </w:rPr>
              <w:fldChar w:fldCharType="end"/>
            </w:r>
          </w:p>
        </w:tc>
      </w:tr>
      <w:tr w:rsidR="00C43BF7" w14:paraId="1DF841BA" w14:textId="77777777" w:rsidTr="00A506C4">
        <w:trPr>
          <w:trHeight w:val="258"/>
        </w:trPr>
        <w:tc>
          <w:tcPr>
            <w:tcW w:w="1205" w:type="dxa"/>
            <w:gridSpan w:val="2"/>
          </w:tcPr>
          <w:p w14:paraId="3E4C4228" w14:textId="77777777" w:rsidR="00C43BF7" w:rsidRDefault="008D2CC7">
            <w:pPr>
              <w:pStyle w:val="TableParagraph"/>
              <w:spacing w:line="197" w:lineRule="exact"/>
              <w:ind w:left="777"/>
              <w:rPr>
                <w:b/>
                <w:sz w:val="18"/>
              </w:rPr>
            </w:pPr>
            <w:r>
              <w:rPr>
                <w:b/>
                <w:w w:val="120"/>
                <w:sz w:val="18"/>
              </w:rPr>
              <w:t>1.1</w:t>
            </w:r>
          </w:p>
        </w:tc>
        <w:tc>
          <w:tcPr>
            <w:tcW w:w="4253" w:type="dxa"/>
          </w:tcPr>
          <w:p w14:paraId="0E92CAA8" w14:textId="46A21B6B" w:rsidR="00C43BF7" w:rsidRPr="009D6C90" w:rsidRDefault="008D2CC7">
            <w:pPr>
              <w:pStyle w:val="TableParagraph"/>
              <w:spacing w:line="197" w:lineRule="exact"/>
              <w:ind w:left="70"/>
              <w:rPr>
                <w:rFonts w:ascii="RotisSansSerif" w:hAnsi="RotisSansSerif"/>
                <w:b/>
                <w:sz w:val="18"/>
              </w:rPr>
            </w:pPr>
            <w:r w:rsidRPr="009D6C90">
              <w:rPr>
                <w:rFonts w:ascii="RotisSansSerif" w:hAnsi="RotisSansSerif"/>
                <w:b/>
                <w:w w:val="120"/>
                <w:sz w:val="18"/>
              </w:rPr>
              <w:t>Nom</w:t>
            </w:r>
            <w:r w:rsidRPr="009D6C90">
              <w:rPr>
                <w:rFonts w:ascii="RotisSansSerif" w:hAnsi="RotisSansSerif"/>
                <w:b/>
                <w:spacing w:val="-11"/>
                <w:w w:val="120"/>
                <w:sz w:val="18"/>
              </w:rPr>
              <w:t xml:space="preserve"> </w:t>
            </w:r>
            <w:r w:rsidRPr="009D6C90">
              <w:rPr>
                <w:rFonts w:ascii="RotisSansSerif" w:hAnsi="RotisSansSerif"/>
                <w:b/>
                <w:w w:val="120"/>
                <w:sz w:val="18"/>
              </w:rPr>
              <w:t>:</w:t>
            </w:r>
            <w:r w:rsidR="005C495F" w:rsidRPr="009D6C90">
              <w:rPr>
                <w:rFonts w:ascii="RotisSansSerif" w:hAnsi="RotisSansSerif"/>
                <w:b/>
                <w:w w:val="120"/>
                <w:sz w:val="18"/>
              </w:rPr>
              <w:t xml:space="preserve"> </w:t>
            </w:r>
            <w:r w:rsidR="005C495F" w:rsidRPr="009D6C90">
              <w:rPr>
                <w:rFonts w:ascii="RotisSansSerif" w:hAnsi="RotisSansSerif"/>
                <w:color w:val="0070C0"/>
              </w:rPr>
              <w:t>B. Braun Medical</w:t>
            </w:r>
          </w:p>
        </w:tc>
        <w:tc>
          <w:tcPr>
            <w:tcW w:w="4538" w:type="dxa"/>
            <w:gridSpan w:val="2"/>
          </w:tcPr>
          <w:p w14:paraId="30754581" w14:textId="77777777" w:rsidR="00C43BF7" w:rsidRPr="009D6C90" w:rsidRDefault="00C43BF7">
            <w:pPr>
              <w:pStyle w:val="TableParagraph"/>
              <w:spacing w:before="0"/>
              <w:ind w:left="0"/>
              <w:rPr>
                <w:rFonts w:ascii="RotisSansSerif" w:hAnsi="RotisSansSerif"/>
                <w:sz w:val="18"/>
              </w:rPr>
            </w:pPr>
          </w:p>
        </w:tc>
      </w:tr>
      <w:tr w:rsidR="00C43BF7" w14:paraId="5087C4FE" w14:textId="77777777" w:rsidTr="00A506C4">
        <w:trPr>
          <w:trHeight w:val="933"/>
        </w:trPr>
        <w:tc>
          <w:tcPr>
            <w:tcW w:w="1205" w:type="dxa"/>
            <w:gridSpan w:val="2"/>
          </w:tcPr>
          <w:p w14:paraId="57FE4A92" w14:textId="77777777" w:rsidR="00C43BF7" w:rsidRDefault="008D2CC7">
            <w:pPr>
              <w:pStyle w:val="TableParagraph"/>
              <w:ind w:left="777"/>
              <w:rPr>
                <w:b/>
                <w:sz w:val="18"/>
              </w:rPr>
            </w:pPr>
            <w:r>
              <w:rPr>
                <w:b/>
                <w:w w:val="120"/>
                <w:sz w:val="18"/>
              </w:rPr>
              <w:t>1.2</w:t>
            </w:r>
          </w:p>
        </w:tc>
        <w:tc>
          <w:tcPr>
            <w:tcW w:w="4253" w:type="dxa"/>
          </w:tcPr>
          <w:p w14:paraId="75FA46B9" w14:textId="77777777" w:rsidR="00C43BF7" w:rsidRPr="009D6C90" w:rsidRDefault="008D2CC7">
            <w:pPr>
              <w:pStyle w:val="TableParagraph"/>
              <w:ind w:left="70"/>
              <w:rPr>
                <w:rFonts w:ascii="RotisSansSerif" w:hAnsi="RotisSansSerif"/>
                <w:b/>
                <w:w w:val="120"/>
                <w:sz w:val="18"/>
              </w:rPr>
            </w:pPr>
            <w:r w:rsidRPr="009D6C90">
              <w:rPr>
                <w:rFonts w:ascii="RotisSansSerif" w:hAnsi="RotisSansSerif"/>
                <w:b/>
                <w:spacing w:val="-1"/>
                <w:w w:val="120"/>
                <w:sz w:val="18"/>
              </w:rPr>
              <w:t>Adresse</w:t>
            </w:r>
            <w:r w:rsidRPr="009D6C90">
              <w:rPr>
                <w:rFonts w:ascii="RotisSansSerif" w:hAnsi="RotisSansSerif"/>
                <w:b/>
                <w:spacing w:val="-9"/>
                <w:w w:val="120"/>
                <w:sz w:val="18"/>
              </w:rPr>
              <w:t xml:space="preserve"> </w:t>
            </w:r>
            <w:r w:rsidRPr="009D6C90">
              <w:rPr>
                <w:rFonts w:ascii="RotisSansSerif" w:hAnsi="RotisSansSerif"/>
                <w:b/>
                <w:spacing w:val="-1"/>
                <w:w w:val="120"/>
                <w:sz w:val="18"/>
              </w:rPr>
              <w:t>complète</w:t>
            </w:r>
            <w:r w:rsidRPr="009D6C90">
              <w:rPr>
                <w:rFonts w:ascii="RotisSansSerif" w:hAnsi="RotisSansSerif"/>
                <w:b/>
                <w:spacing w:val="-9"/>
                <w:w w:val="120"/>
                <w:sz w:val="18"/>
              </w:rPr>
              <w:t xml:space="preserve"> </w:t>
            </w:r>
            <w:r w:rsidRPr="009D6C90">
              <w:rPr>
                <w:rFonts w:ascii="RotisSansSerif" w:hAnsi="RotisSansSerif"/>
                <w:b/>
                <w:w w:val="120"/>
                <w:sz w:val="18"/>
              </w:rPr>
              <w:t>:</w:t>
            </w:r>
          </w:p>
          <w:p w14:paraId="2A3F64E0" w14:textId="77777777" w:rsidR="005C495F" w:rsidRPr="009D6C90" w:rsidRDefault="005C495F" w:rsidP="005C495F">
            <w:pPr>
              <w:rPr>
                <w:rFonts w:ascii="RotisSansSerif" w:hAnsi="RotisSansSerif"/>
                <w:color w:val="0070C0"/>
              </w:rPr>
            </w:pPr>
            <w:r w:rsidRPr="009D6C90">
              <w:rPr>
                <w:rFonts w:ascii="RotisSansSerif" w:hAnsi="RotisSansSerif"/>
                <w:color w:val="0070C0"/>
              </w:rPr>
              <w:t>26 rue Armengaud</w:t>
            </w:r>
          </w:p>
          <w:p w14:paraId="517FA040" w14:textId="5D0DB805" w:rsidR="005C495F" w:rsidRPr="009D6C90" w:rsidRDefault="005C495F" w:rsidP="005C495F">
            <w:pPr>
              <w:pStyle w:val="TableParagraph"/>
              <w:ind w:left="70"/>
              <w:rPr>
                <w:rFonts w:ascii="RotisSansSerif" w:hAnsi="RotisSansSerif"/>
                <w:b/>
                <w:sz w:val="18"/>
              </w:rPr>
            </w:pPr>
            <w:r w:rsidRPr="009D6C90">
              <w:rPr>
                <w:rFonts w:ascii="RotisSansSerif" w:hAnsi="RotisSansSerif"/>
                <w:color w:val="0070C0"/>
              </w:rPr>
              <w:t>92 210 Saint-Cloud</w:t>
            </w:r>
          </w:p>
        </w:tc>
        <w:tc>
          <w:tcPr>
            <w:tcW w:w="4538" w:type="dxa"/>
            <w:gridSpan w:val="2"/>
          </w:tcPr>
          <w:p w14:paraId="28338F98" w14:textId="043D36CE" w:rsidR="00C43BF7" w:rsidRPr="009D6C90" w:rsidRDefault="008D2CC7">
            <w:pPr>
              <w:pStyle w:val="TableParagraph"/>
              <w:tabs>
                <w:tab w:val="left" w:pos="1609"/>
              </w:tabs>
              <w:ind w:left="71"/>
              <w:rPr>
                <w:rFonts w:ascii="RotisSansSerif" w:hAnsi="RotisSansSerif"/>
                <w:b/>
                <w:sz w:val="18"/>
                <w:lang w:val="pt-PT"/>
              </w:rPr>
            </w:pPr>
            <w:r w:rsidRPr="009D6C90">
              <w:rPr>
                <w:rFonts w:ascii="RotisSansSerif" w:hAnsi="RotisSansSerif"/>
                <w:b/>
                <w:w w:val="120"/>
                <w:sz w:val="18"/>
                <w:lang w:val="pt-PT"/>
              </w:rPr>
              <w:t>Tel:</w:t>
            </w:r>
            <w:r w:rsidR="005C495F" w:rsidRPr="009D6C90">
              <w:rPr>
                <w:rFonts w:ascii="RotisSansSerif" w:hAnsi="RotisSansSerif"/>
                <w:b/>
                <w:w w:val="120"/>
                <w:sz w:val="18"/>
                <w:lang w:val="pt-PT"/>
              </w:rPr>
              <w:t xml:space="preserve"> </w:t>
            </w:r>
            <w:r w:rsidR="005C495F" w:rsidRPr="009D6C90">
              <w:rPr>
                <w:rFonts w:ascii="RotisSansSerif" w:hAnsi="RotisSansSerif"/>
                <w:color w:val="0070C0"/>
                <w:lang w:val="pt-PT"/>
              </w:rPr>
              <w:t>01 41 10 53 00</w:t>
            </w:r>
            <w:r w:rsidR="005C495F" w:rsidRPr="009D6C90">
              <w:rPr>
                <w:rFonts w:ascii="RotisSansSerif" w:hAnsi="RotisSansSerif"/>
                <w:b/>
                <w:lang w:val="pt-PT"/>
              </w:rPr>
              <w:t xml:space="preserve">     </w:t>
            </w:r>
            <w:r w:rsidRPr="009D6C90">
              <w:rPr>
                <w:rFonts w:ascii="RotisSansSerif" w:hAnsi="RotisSansSerif"/>
                <w:b/>
                <w:w w:val="120"/>
                <w:sz w:val="18"/>
                <w:lang w:val="pt-PT"/>
              </w:rPr>
              <w:tab/>
              <w:t>Fax</w:t>
            </w:r>
            <w:r w:rsidRPr="009D6C90">
              <w:rPr>
                <w:rFonts w:ascii="RotisSansSerif" w:hAnsi="RotisSansSerif"/>
                <w:b/>
                <w:spacing w:val="-2"/>
                <w:w w:val="120"/>
                <w:sz w:val="18"/>
                <w:lang w:val="pt-PT"/>
              </w:rPr>
              <w:t xml:space="preserve"> </w:t>
            </w:r>
            <w:r w:rsidRPr="009D6C90">
              <w:rPr>
                <w:rFonts w:ascii="RotisSansSerif" w:hAnsi="RotisSansSerif"/>
                <w:b/>
                <w:w w:val="120"/>
                <w:sz w:val="18"/>
                <w:lang w:val="pt-PT"/>
              </w:rPr>
              <w:t>:</w:t>
            </w:r>
            <w:r w:rsidR="005C495F" w:rsidRPr="009D6C90">
              <w:rPr>
                <w:rFonts w:ascii="RotisSansSerif" w:hAnsi="RotisSansSerif"/>
                <w:color w:val="0070C0"/>
                <w:lang w:val="pt-PT"/>
              </w:rPr>
              <w:t xml:space="preserve"> 01 70 83 45 00</w:t>
            </w:r>
          </w:p>
          <w:p w14:paraId="5D18739D" w14:textId="60F49B5B" w:rsidR="00C43BF7" w:rsidRPr="009D6C90" w:rsidRDefault="008D2CC7">
            <w:pPr>
              <w:pStyle w:val="TableParagraph"/>
              <w:spacing w:before="37"/>
              <w:ind w:left="71"/>
              <w:rPr>
                <w:rFonts w:ascii="RotisSansSerif" w:hAnsi="RotisSansSerif"/>
                <w:b/>
                <w:sz w:val="18"/>
                <w:lang w:val="pt-PT"/>
              </w:rPr>
            </w:pPr>
            <w:r w:rsidRPr="009D6C90">
              <w:rPr>
                <w:rFonts w:ascii="RotisSansSerif" w:hAnsi="RotisSansSerif"/>
                <w:b/>
                <w:w w:val="115"/>
                <w:sz w:val="18"/>
                <w:lang w:val="pt-PT"/>
              </w:rPr>
              <w:t>e-mail</w:t>
            </w:r>
            <w:r w:rsidRPr="009D6C90">
              <w:rPr>
                <w:rFonts w:ascii="RotisSansSerif" w:hAnsi="RotisSansSerif"/>
                <w:b/>
                <w:spacing w:val="-3"/>
                <w:w w:val="115"/>
                <w:sz w:val="18"/>
                <w:lang w:val="pt-PT"/>
              </w:rPr>
              <w:t xml:space="preserve"> </w:t>
            </w:r>
            <w:r w:rsidRPr="009D6C90">
              <w:rPr>
                <w:rFonts w:ascii="RotisSansSerif" w:hAnsi="RotisSansSerif"/>
                <w:b/>
                <w:w w:val="115"/>
                <w:sz w:val="18"/>
                <w:lang w:val="pt-PT"/>
              </w:rPr>
              <w:t>:</w:t>
            </w:r>
            <w:r w:rsidR="005C495F" w:rsidRPr="009D6C90">
              <w:rPr>
                <w:rFonts w:ascii="RotisSansSerif" w:hAnsi="RotisSansSerif"/>
                <w:color w:val="0070C0"/>
                <w:lang w:val="pt-PT"/>
              </w:rPr>
              <w:t xml:space="preserve"> infofrance@bbraun.com</w:t>
            </w:r>
          </w:p>
          <w:p w14:paraId="0E182D1F" w14:textId="4A6F0EB2" w:rsidR="00C43BF7" w:rsidRPr="009D6C90" w:rsidRDefault="008D2CC7">
            <w:pPr>
              <w:pStyle w:val="TableParagraph"/>
              <w:spacing w:before="39"/>
              <w:ind w:left="71"/>
              <w:rPr>
                <w:rFonts w:ascii="RotisSansSerif" w:hAnsi="RotisSansSerif"/>
                <w:b/>
                <w:sz w:val="18"/>
              </w:rPr>
            </w:pPr>
            <w:r w:rsidRPr="009D6C90">
              <w:rPr>
                <w:rFonts w:ascii="RotisSansSerif" w:hAnsi="RotisSansSerif"/>
                <w:b/>
                <w:w w:val="115"/>
                <w:sz w:val="18"/>
              </w:rPr>
              <w:t>Site</w:t>
            </w:r>
            <w:r w:rsidRPr="009D6C90">
              <w:rPr>
                <w:rFonts w:ascii="RotisSansSerif" w:hAnsi="RotisSansSerif"/>
                <w:b/>
                <w:spacing w:val="-1"/>
                <w:w w:val="115"/>
                <w:sz w:val="18"/>
              </w:rPr>
              <w:t xml:space="preserve"> </w:t>
            </w:r>
            <w:r w:rsidRPr="009D6C90">
              <w:rPr>
                <w:rFonts w:ascii="RotisSansSerif" w:hAnsi="RotisSansSerif"/>
                <w:b/>
                <w:w w:val="115"/>
                <w:sz w:val="18"/>
              </w:rPr>
              <w:t>internet</w:t>
            </w:r>
            <w:r w:rsidRPr="009D6C90">
              <w:rPr>
                <w:rFonts w:ascii="RotisSansSerif" w:hAnsi="RotisSansSerif"/>
                <w:b/>
                <w:spacing w:val="1"/>
                <w:w w:val="115"/>
                <w:sz w:val="18"/>
              </w:rPr>
              <w:t xml:space="preserve"> </w:t>
            </w:r>
            <w:r w:rsidRPr="009D6C90">
              <w:rPr>
                <w:rFonts w:ascii="RotisSansSerif" w:hAnsi="RotisSansSerif"/>
                <w:b/>
                <w:w w:val="115"/>
                <w:sz w:val="18"/>
              </w:rPr>
              <w:t>:</w:t>
            </w:r>
            <w:r w:rsidR="005C495F" w:rsidRPr="009D6C90">
              <w:rPr>
                <w:rFonts w:ascii="RotisSansSerif" w:hAnsi="RotisSansSerif"/>
                <w:color w:val="0070C0"/>
              </w:rPr>
              <w:t xml:space="preserve"> http://www.bbraun.fr</w:t>
            </w:r>
          </w:p>
        </w:tc>
      </w:tr>
      <w:tr w:rsidR="00C43BF7" w:rsidRPr="009D6C90" w14:paraId="0BA177F0" w14:textId="77777777" w:rsidTr="00A506C4">
        <w:trPr>
          <w:trHeight w:val="775"/>
        </w:trPr>
        <w:tc>
          <w:tcPr>
            <w:tcW w:w="1205" w:type="dxa"/>
            <w:gridSpan w:val="2"/>
          </w:tcPr>
          <w:p w14:paraId="039D3019" w14:textId="77777777" w:rsidR="00C43BF7" w:rsidRDefault="008D2CC7">
            <w:pPr>
              <w:pStyle w:val="TableParagraph"/>
              <w:ind w:left="777"/>
              <w:rPr>
                <w:b/>
                <w:sz w:val="18"/>
              </w:rPr>
            </w:pPr>
            <w:r>
              <w:rPr>
                <w:b/>
                <w:w w:val="120"/>
                <w:sz w:val="18"/>
              </w:rPr>
              <w:t>1.3</w:t>
            </w:r>
          </w:p>
        </w:tc>
        <w:tc>
          <w:tcPr>
            <w:tcW w:w="4253" w:type="dxa"/>
          </w:tcPr>
          <w:p w14:paraId="4696DFE2" w14:textId="77777777" w:rsidR="00C43BF7" w:rsidRPr="009D6C90" w:rsidRDefault="008D2CC7">
            <w:pPr>
              <w:pStyle w:val="TableParagraph"/>
              <w:ind w:left="70"/>
              <w:rPr>
                <w:rFonts w:ascii="RotisSansSerif" w:hAnsi="RotisSansSerif"/>
                <w:b/>
                <w:w w:val="120"/>
                <w:sz w:val="18"/>
              </w:rPr>
            </w:pPr>
            <w:r w:rsidRPr="009D6C90">
              <w:rPr>
                <w:rFonts w:ascii="RotisSansSerif" w:hAnsi="RotisSansSerif"/>
                <w:b/>
                <w:w w:val="115"/>
                <w:sz w:val="18"/>
              </w:rPr>
              <w:t>Coordonnées du</w:t>
            </w:r>
            <w:r w:rsidRPr="009D6C90">
              <w:rPr>
                <w:rFonts w:ascii="RotisSansSerif" w:hAnsi="RotisSansSerif"/>
                <w:b/>
                <w:spacing w:val="1"/>
                <w:w w:val="115"/>
                <w:sz w:val="18"/>
              </w:rPr>
              <w:t xml:space="preserve"> </w:t>
            </w:r>
            <w:r w:rsidRPr="009D6C90">
              <w:rPr>
                <w:rFonts w:ascii="RotisSansSerif" w:hAnsi="RotisSansSerif"/>
                <w:b/>
                <w:w w:val="115"/>
                <w:sz w:val="18"/>
              </w:rPr>
              <w:t>correspondant</w:t>
            </w:r>
            <w:r w:rsidRPr="009D6C90">
              <w:rPr>
                <w:rFonts w:ascii="RotisSansSerif" w:hAnsi="RotisSansSerif"/>
                <w:b/>
                <w:spacing w:val="-44"/>
                <w:w w:val="115"/>
                <w:sz w:val="18"/>
              </w:rPr>
              <w:t xml:space="preserve"> </w:t>
            </w:r>
            <w:r w:rsidRPr="009D6C90">
              <w:rPr>
                <w:rFonts w:ascii="RotisSansSerif" w:hAnsi="RotisSansSerif"/>
                <w:b/>
                <w:w w:val="120"/>
                <w:sz w:val="18"/>
              </w:rPr>
              <w:t>matériovigilance</w:t>
            </w:r>
            <w:r w:rsidRPr="009D6C90">
              <w:rPr>
                <w:rFonts w:ascii="RotisSansSerif" w:hAnsi="RotisSansSerif"/>
                <w:b/>
                <w:spacing w:val="-3"/>
                <w:w w:val="120"/>
                <w:sz w:val="18"/>
              </w:rPr>
              <w:t xml:space="preserve"> </w:t>
            </w:r>
            <w:r w:rsidRPr="009D6C90">
              <w:rPr>
                <w:rFonts w:ascii="RotisSansSerif" w:hAnsi="RotisSansSerif"/>
                <w:b/>
                <w:w w:val="120"/>
                <w:sz w:val="18"/>
              </w:rPr>
              <w:t>:</w:t>
            </w:r>
          </w:p>
          <w:p w14:paraId="404AF12B" w14:textId="336BEBBE" w:rsidR="005C495F" w:rsidRPr="009D6C90" w:rsidRDefault="00224698">
            <w:pPr>
              <w:pStyle w:val="TableParagraph"/>
              <w:ind w:left="70"/>
              <w:rPr>
                <w:rFonts w:ascii="RotisSansSerif" w:hAnsi="RotisSansSerif"/>
                <w:b/>
                <w:sz w:val="18"/>
              </w:rPr>
            </w:pPr>
            <w:r w:rsidRPr="003C0F8C">
              <w:rPr>
                <w:rFonts w:ascii="RotisSansSerif" w:hAnsi="RotisSansSerif"/>
                <w:b/>
                <w:color w:val="548DD4" w:themeColor="text2" w:themeTint="99"/>
                <w:sz w:val="18"/>
              </w:rPr>
              <w:t>Sofiane KERDEL</w:t>
            </w:r>
          </w:p>
        </w:tc>
        <w:tc>
          <w:tcPr>
            <w:tcW w:w="4538" w:type="dxa"/>
            <w:gridSpan w:val="2"/>
          </w:tcPr>
          <w:p w14:paraId="29E00D3F" w14:textId="77777777" w:rsidR="005C495F" w:rsidRPr="009D6C90" w:rsidRDefault="008D2CC7" w:rsidP="005C495F">
            <w:pPr>
              <w:rPr>
                <w:rFonts w:ascii="RotisSansSerif" w:hAnsi="RotisSansSerif"/>
                <w:b/>
                <w:lang w:val="pt-PT"/>
              </w:rPr>
            </w:pPr>
            <w:r w:rsidRPr="009D6C90">
              <w:rPr>
                <w:rFonts w:ascii="RotisSansSerif" w:hAnsi="RotisSansSerif"/>
                <w:b/>
                <w:w w:val="120"/>
                <w:sz w:val="18"/>
                <w:lang w:val="pt-PT"/>
              </w:rPr>
              <w:t>Tel :</w:t>
            </w:r>
            <w:r w:rsidRPr="009D6C90">
              <w:rPr>
                <w:rFonts w:ascii="RotisSansSerif" w:hAnsi="RotisSansSerif"/>
                <w:b/>
                <w:spacing w:val="-46"/>
                <w:w w:val="120"/>
                <w:sz w:val="18"/>
                <w:lang w:val="pt-PT"/>
              </w:rPr>
              <w:t xml:space="preserve"> </w:t>
            </w:r>
            <w:r w:rsidR="005C495F" w:rsidRPr="009D6C90">
              <w:rPr>
                <w:rFonts w:ascii="RotisSansSerif" w:hAnsi="RotisSansSerif"/>
                <w:b/>
                <w:spacing w:val="-46"/>
                <w:w w:val="120"/>
                <w:sz w:val="18"/>
                <w:lang w:val="pt-PT"/>
              </w:rPr>
              <w:t xml:space="preserve">     </w:t>
            </w:r>
            <w:r w:rsidR="005C495F" w:rsidRPr="009D6C90">
              <w:rPr>
                <w:rFonts w:ascii="RotisSansSerif" w:hAnsi="RotisSansSerif"/>
                <w:color w:val="0070C0"/>
                <w:lang w:val="pt-PT"/>
              </w:rPr>
              <w:t>01 41 10 53 00</w:t>
            </w:r>
          </w:p>
          <w:p w14:paraId="1612E068" w14:textId="4F6C5712" w:rsidR="00C43BF7" w:rsidRPr="009D6C90" w:rsidRDefault="005C495F" w:rsidP="005C495F">
            <w:pPr>
              <w:pStyle w:val="TableParagraph"/>
              <w:spacing w:line="280" w:lineRule="auto"/>
              <w:ind w:left="71" w:right="183"/>
              <w:rPr>
                <w:rFonts w:ascii="RotisSansSerif" w:hAnsi="RotisSansSerif"/>
                <w:b/>
                <w:sz w:val="18"/>
                <w:lang w:val="pt-PT"/>
              </w:rPr>
            </w:pPr>
            <w:r w:rsidRPr="009D6C90">
              <w:rPr>
                <w:rFonts w:ascii="RotisSansSerif" w:hAnsi="RotisSansSerif"/>
                <w:b/>
                <w:spacing w:val="-46"/>
                <w:w w:val="120"/>
                <w:sz w:val="18"/>
                <w:lang w:val="pt-PT"/>
              </w:rPr>
              <w:t xml:space="preserve">       </w:t>
            </w:r>
            <w:r w:rsidR="008D2CC7" w:rsidRPr="009D6C90">
              <w:rPr>
                <w:rFonts w:ascii="RotisSansSerif" w:hAnsi="RotisSansSerif"/>
                <w:b/>
                <w:w w:val="120"/>
                <w:sz w:val="18"/>
                <w:lang w:val="pt-PT"/>
              </w:rPr>
              <w:t>Fax</w:t>
            </w:r>
            <w:r w:rsidR="008D2CC7" w:rsidRPr="009D6C90">
              <w:rPr>
                <w:rFonts w:ascii="RotisSansSerif" w:hAnsi="RotisSansSerif"/>
                <w:b/>
                <w:spacing w:val="-11"/>
                <w:w w:val="120"/>
                <w:sz w:val="18"/>
                <w:lang w:val="pt-PT"/>
              </w:rPr>
              <w:t xml:space="preserve"> </w:t>
            </w:r>
            <w:r w:rsidR="008D2CC7" w:rsidRPr="009D6C90">
              <w:rPr>
                <w:rFonts w:ascii="RotisSansSerif" w:hAnsi="RotisSansSerif"/>
                <w:b/>
                <w:w w:val="120"/>
                <w:sz w:val="18"/>
                <w:lang w:val="pt-PT"/>
              </w:rPr>
              <w:t>:</w:t>
            </w:r>
            <w:r w:rsidRPr="009D6C90">
              <w:rPr>
                <w:rFonts w:ascii="RotisSansSerif" w:hAnsi="RotisSansSerif"/>
                <w:color w:val="0070C0"/>
                <w:lang w:val="pt-PT"/>
              </w:rPr>
              <w:t xml:space="preserve"> 01 70 83 44 95</w:t>
            </w:r>
          </w:p>
          <w:p w14:paraId="6D37AAD4" w14:textId="79559A6F" w:rsidR="00C43BF7" w:rsidRPr="009D6C90" w:rsidRDefault="008D2CC7" w:rsidP="005C495F">
            <w:pPr>
              <w:pStyle w:val="TableParagraph"/>
              <w:spacing w:before="2" w:line="197" w:lineRule="exact"/>
              <w:ind w:left="71"/>
              <w:rPr>
                <w:rFonts w:ascii="RotisSansSerif" w:hAnsi="RotisSansSerif"/>
                <w:b/>
                <w:sz w:val="18"/>
                <w:lang w:val="pt-PT"/>
              </w:rPr>
            </w:pPr>
            <w:r w:rsidRPr="009D6C90">
              <w:rPr>
                <w:rFonts w:ascii="RotisSansSerif" w:hAnsi="RotisSansSerif"/>
                <w:b/>
                <w:w w:val="115"/>
                <w:sz w:val="18"/>
                <w:lang w:val="pt-PT"/>
              </w:rPr>
              <w:t>e-mail</w:t>
            </w:r>
            <w:r w:rsidRPr="009D6C90">
              <w:rPr>
                <w:rFonts w:ascii="RotisSansSerif" w:hAnsi="RotisSansSerif"/>
                <w:b/>
                <w:spacing w:val="-3"/>
                <w:w w:val="115"/>
                <w:sz w:val="18"/>
                <w:lang w:val="pt-PT"/>
              </w:rPr>
              <w:t xml:space="preserve"> </w:t>
            </w:r>
            <w:r w:rsidRPr="009D6C90">
              <w:rPr>
                <w:rFonts w:ascii="RotisSansSerif" w:hAnsi="RotisSansSerif"/>
                <w:b/>
                <w:w w:val="115"/>
                <w:sz w:val="18"/>
                <w:lang w:val="pt-PT"/>
              </w:rPr>
              <w:t>:</w:t>
            </w:r>
            <w:r w:rsidR="005C495F" w:rsidRPr="009D6C90">
              <w:rPr>
                <w:rFonts w:ascii="RotisSansSerif" w:hAnsi="RotisSansSerif"/>
                <w:b/>
                <w:w w:val="115"/>
                <w:sz w:val="18"/>
                <w:lang w:val="pt-PT"/>
              </w:rPr>
              <w:t xml:space="preserve"> </w:t>
            </w:r>
            <w:r w:rsidR="005C495F" w:rsidRPr="009D6C90">
              <w:rPr>
                <w:rFonts w:ascii="RotisSansSerif" w:hAnsi="RotisSansSerif"/>
                <w:color w:val="0070C0"/>
                <w:lang w:val="pt-PT"/>
              </w:rPr>
              <w:t>vigilance_qualite.fr@bbraun.com</w:t>
            </w:r>
          </w:p>
        </w:tc>
      </w:tr>
      <w:tr w:rsidR="00C43BF7" w14:paraId="532A8E04" w14:textId="77777777" w:rsidTr="00A506C4">
        <w:trPr>
          <w:trHeight w:val="323"/>
        </w:trPr>
        <w:tc>
          <w:tcPr>
            <w:tcW w:w="9996" w:type="dxa"/>
            <w:gridSpan w:val="5"/>
            <w:shd w:val="clear" w:color="auto" w:fill="00B482"/>
          </w:tcPr>
          <w:p w14:paraId="4C82DB79" w14:textId="77777777" w:rsidR="00C43BF7" w:rsidRPr="00B26F9E" w:rsidRDefault="008D2CC7">
            <w:pPr>
              <w:pStyle w:val="TableParagraph"/>
              <w:rPr>
                <w:rFonts w:ascii="RotisSansSerif" w:hAnsi="RotisSansSerif"/>
                <w:b/>
                <w:color w:val="FFFFFF" w:themeColor="background1"/>
                <w:sz w:val="20"/>
              </w:rPr>
            </w:pPr>
            <w:r w:rsidRPr="00B26F9E">
              <w:rPr>
                <w:rFonts w:ascii="RotisSansSerif" w:hAnsi="RotisSansSerif"/>
                <w:b/>
                <w:color w:val="FFFFFF" w:themeColor="background1"/>
                <w:w w:val="115"/>
                <w:sz w:val="20"/>
              </w:rPr>
              <w:t>2.</w:t>
            </w:r>
            <w:r w:rsidRPr="00B26F9E">
              <w:rPr>
                <w:rFonts w:ascii="RotisSansSerif" w:hAnsi="RotisSansSerif"/>
                <w:b/>
                <w:color w:val="FFFFFF" w:themeColor="background1"/>
                <w:spacing w:val="4"/>
                <w:w w:val="115"/>
                <w:sz w:val="20"/>
              </w:rPr>
              <w:t xml:space="preserve"> </w:t>
            </w:r>
            <w:r w:rsidRPr="00B26F9E">
              <w:rPr>
                <w:rFonts w:ascii="RotisSansSerif" w:hAnsi="RotisSansSerif"/>
                <w:b/>
                <w:color w:val="FFFFFF" w:themeColor="background1"/>
                <w:w w:val="115"/>
                <w:sz w:val="20"/>
              </w:rPr>
              <w:t>Informations</w:t>
            </w:r>
            <w:r w:rsidRPr="00B26F9E">
              <w:rPr>
                <w:rFonts w:ascii="RotisSansSerif" w:hAnsi="RotisSansSerif"/>
                <w:b/>
                <w:color w:val="FFFFFF" w:themeColor="background1"/>
                <w:spacing w:val="3"/>
                <w:w w:val="115"/>
                <w:sz w:val="20"/>
              </w:rPr>
              <w:t xml:space="preserve"> </w:t>
            </w:r>
            <w:r w:rsidRPr="00B26F9E">
              <w:rPr>
                <w:rFonts w:ascii="RotisSansSerif" w:hAnsi="RotisSansSerif"/>
                <w:b/>
                <w:color w:val="FFFFFF" w:themeColor="background1"/>
                <w:w w:val="115"/>
                <w:sz w:val="20"/>
              </w:rPr>
              <w:t>sur</w:t>
            </w:r>
            <w:r w:rsidRPr="00B26F9E">
              <w:rPr>
                <w:rFonts w:ascii="RotisSansSerif" w:hAnsi="RotisSansSerif"/>
                <w:b/>
                <w:color w:val="FFFFFF" w:themeColor="background1"/>
                <w:spacing w:val="5"/>
                <w:w w:val="115"/>
                <w:sz w:val="20"/>
              </w:rPr>
              <w:t xml:space="preserve"> </w:t>
            </w:r>
            <w:r w:rsidRPr="00B26F9E">
              <w:rPr>
                <w:rFonts w:ascii="RotisSansSerif" w:hAnsi="RotisSansSerif"/>
                <w:b/>
                <w:color w:val="FFFFFF" w:themeColor="background1"/>
                <w:w w:val="115"/>
                <w:sz w:val="20"/>
              </w:rPr>
              <w:t>le</w:t>
            </w:r>
            <w:r w:rsidRPr="00B26F9E">
              <w:rPr>
                <w:rFonts w:ascii="RotisSansSerif" w:hAnsi="RotisSansSerif"/>
                <w:b/>
                <w:color w:val="FFFFFF" w:themeColor="background1"/>
                <w:spacing w:val="4"/>
                <w:w w:val="115"/>
                <w:sz w:val="20"/>
              </w:rPr>
              <w:t xml:space="preserve"> </w:t>
            </w:r>
            <w:r w:rsidRPr="00B26F9E">
              <w:rPr>
                <w:rFonts w:ascii="RotisSansSerif" w:hAnsi="RotisSansSerif"/>
                <w:b/>
                <w:color w:val="FFFFFF" w:themeColor="background1"/>
                <w:w w:val="115"/>
                <w:sz w:val="20"/>
              </w:rPr>
              <w:t>dispositif</w:t>
            </w:r>
            <w:r w:rsidRPr="00B26F9E">
              <w:rPr>
                <w:rFonts w:ascii="RotisSansSerif" w:hAnsi="RotisSansSerif"/>
                <w:b/>
                <w:color w:val="FFFFFF" w:themeColor="background1"/>
                <w:spacing w:val="3"/>
                <w:w w:val="115"/>
                <w:sz w:val="20"/>
              </w:rPr>
              <w:t xml:space="preserve"> </w:t>
            </w:r>
            <w:r w:rsidRPr="00B26F9E">
              <w:rPr>
                <w:rFonts w:ascii="RotisSansSerif" w:hAnsi="RotisSansSerif"/>
                <w:b/>
                <w:color w:val="FFFFFF" w:themeColor="background1"/>
                <w:w w:val="115"/>
                <w:sz w:val="20"/>
              </w:rPr>
              <w:t>ou</w:t>
            </w:r>
            <w:r w:rsidRPr="00B26F9E">
              <w:rPr>
                <w:rFonts w:ascii="RotisSansSerif" w:hAnsi="RotisSansSerif"/>
                <w:b/>
                <w:color w:val="FFFFFF" w:themeColor="background1"/>
                <w:spacing w:val="5"/>
                <w:w w:val="115"/>
                <w:sz w:val="20"/>
              </w:rPr>
              <w:t xml:space="preserve"> </w:t>
            </w:r>
            <w:r w:rsidRPr="00B26F9E">
              <w:rPr>
                <w:rFonts w:ascii="RotisSansSerif" w:hAnsi="RotisSansSerif"/>
                <w:b/>
                <w:color w:val="FFFFFF" w:themeColor="background1"/>
                <w:w w:val="115"/>
                <w:sz w:val="20"/>
              </w:rPr>
              <w:t>équipement</w:t>
            </w:r>
          </w:p>
        </w:tc>
      </w:tr>
      <w:tr w:rsidR="00C43BF7" w14:paraId="3666CA4E" w14:textId="77777777" w:rsidTr="00A506C4">
        <w:trPr>
          <w:trHeight w:val="685"/>
        </w:trPr>
        <w:tc>
          <w:tcPr>
            <w:tcW w:w="1205" w:type="dxa"/>
            <w:gridSpan w:val="2"/>
          </w:tcPr>
          <w:p w14:paraId="22972039" w14:textId="77777777" w:rsidR="00C43BF7" w:rsidRDefault="008D2CC7">
            <w:pPr>
              <w:pStyle w:val="TableParagraph"/>
              <w:spacing w:before="121"/>
              <w:ind w:left="777"/>
              <w:rPr>
                <w:b/>
                <w:sz w:val="18"/>
              </w:rPr>
            </w:pPr>
            <w:r>
              <w:rPr>
                <w:b/>
                <w:w w:val="120"/>
                <w:sz w:val="18"/>
              </w:rPr>
              <w:t>2.1</w:t>
            </w:r>
          </w:p>
        </w:tc>
        <w:tc>
          <w:tcPr>
            <w:tcW w:w="8791" w:type="dxa"/>
            <w:gridSpan w:val="3"/>
          </w:tcPr>
          <w:p w14:paraId="51064060" w14:textId="77777777" w:rsidR="009064E8" w:rsidRPr="009D6C90" w:rsidRDefault="008D2CC7" w:rsidP="008C3B3C">
            <w:pPr>
              <w:pStyle w:val="TableParagraph"/>
              <w:spacing w:before="121"/>
              <w:ind w:left="70"/>
              <w:rPr>
                <w:rFonts w:ascii="RotisSansSerif" w:hAnsi="RotisSansSerif"/>
                <w:b/>
                <w:w w:val="115"/>
                <w:sz w:val="18"/>
              </w:rPr>
            </w:pPr>
            <w:r w:rsidRPr="009D6C90">
              <w:rPr>
                <w:rFonts w:ascii="RotisSansSerif" w:hAnsi="RotisSansSerif"/>
                <w:b/>
                <w:w w:val="115"/>
                <w:sz w:val="18"/>
                <w:u w:val="single"/>
              </w:rPr>
              <w:t>Dénomination</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commune</w:t>
            </w:r>
            <w:r w:rsidRPr="009D6C90">
              <w:rPr>
                <w:rFonts w:ascii="RotisSansSerif" w:hAnsi="RotisSansSerif"/>
                <w:b/>
                <w:spacing w:val="5"/>
                <w:w w:val="115"/>
                <w:sz w:val="18"/>
              </w:rPr>
              <w:t xml:space="preserve"> </w:t>
            </w:r>
            <w:r w:rsidRPr="009D6C90">
              <w:rPr>
                <w:rFonts w:ascii="RotisSansSerif" w:hAnsi="RotisSansSerif"/>
                <w:b/>
                <w:w w:val="115"/>
                <w:sz w:val="18"/>
              </w:rPr>
              <w:t>:</w:t>
            </w:r>
            <w:r w:rsidRPr="009D6C90">
              <w:rPr>
                <w:rFonts w:ascii="RotisSansSerif" w:hAnsi="RotisSansSerif"/>
                <w:b/>
                <w:spacing w:val="3"/>
                <w:w w:val="115"/>
                <w:sz w:val="18"/>
              </w:rPr>
              <w:t xml:space="preserve"> </w:t>
            </w:r>
            <w:r w:rsidRPr="009D6C90">
              <w:rPr>
                <w:rFonts w:ascii="RotisSansSerif" w:hAnsi="RotisSansSerif"/>
                <w:b/>
                <w:w w:val="115"/>
                <w:sz w:val="18"/>
              </w:rPr>
              <w:t>selon</w:t>
            </w:r>
            <w:r w:rsidRPr="009D6C90">
              <w:rPr>
                <w:rFonts w:ascii="RotisSansSerif" w:hAnsi="RotisSansSerif"/>
                <w:b/>
                <w:spacing w:val="1"/>
                <w:w w:val="115"/>
                <w:sz w:val="18"/>
              </w:rPr>
              <w:t xml:space="preserve"> </w:t>
            </w:r>
            <w:r w:rsidRPr="009D6C90">
              <w:rPr>
                <w:rFonts w:ascii="RotisSansSerif" w:hAnsi="RotisSansSerif"/>
                <w:b/>
                <w:w w:val="115"/>
                <w:sz w:val="18"/>
              </w:rPr>
              <w:t>la</w:t>
            </w:r>
            <w:r w:rsidRPr="009D6C90">
              <w:rPr>
                <w:rFonts w:ascii="RotisSansSerif" w:hAnsi="RotisSansSerif"/>
                <w:b/>
                <w:spacing w:val="1"/>
                <w:w w:val="115"/>
                <w:sz w:val="18"/>
              </w:rPr>
              <w:t xml:space="preserve"> </w:t>
            </w:r>
            <w:r w:rsidRPr="009D6C90">
              <w:rPr>
                <w:rFonts w:ascii="RotisSansSerif" w:hAnsi="RotisSansSerif"/>
                <w:b/>
                <w:w w:val="115"/>
                <w:sz w:val="18"/>
              </w:rPr>
              <w:t>nomenclature</w:t>
            </w:r>
            <w:r w:rsidRPr="009D6C90">
              <w:rPr>
                <w:rFonts w:ascii="RotisSansSerif" w:hAnsi="RotisSansSerif"/>
                <w:b/>
                <w:spacing w:val="2"/>
                <w:w w:val="115"/>
                <w:sz w:val="18"/>
              </w:rPr>
              <w:t xml:space="preserve"> </w:t>
            </w:r>
            <w:r w:rsidRPr="009D6C90">
              <w:rPr>
                <w:rFonts w:ascii="RotisSansSerif" w:hAnsi="RotisSansSerif"/>
                <w:b/>
                <w:w w:val="115"/>
                <w:sz w:val="18"/>
              </w:rPr>
              <w:t>d’</w:t>
            </w:r>
            <w:proofErr w:type="spellStart"/>
            <w:r w:rsidRPr="009D6C90">
              <w:rPr>
                <w:rFonts w:ascii="RotisSansSerif" w:hAnsi="RotisSansSerif"/>
                <w:b/>
                <w:w w:val="115"/>
                <w:sz w:val="18"/>
              </w:rPr>
              <w:t>Europharmat</w:t>
            </w:r>
            <w:proofErr w:type="spellEnd"/>
            <w:r w:rsidRPr="009D6C90">
              <w:rPr>
                <w:rFonts w:ascii="RotisSansSerif" w:hAnsi="RotisSansSerif"/>
                <w:b/>
                <w:w w:val="115"/>
                <w:sz w:val="18"/>
              </w:rPr>
              <w:t>®</w:t>
            </w:r>
            <w:r w:rsidR="009064E8" w:rsidRPr="009D6C90">
              <w:rPr>
                <w:rFonts w:ascii="RotisSansSerif" w:hAnsi="RotisSansSerif"/>
                <w:b/>
                <w:w w:val="115"/>
                <w:sz w:val="18"/>
              </w:rPr>
              <w:t xml:space="preserve"> : </w:t>
            </w:r>
          </w:p>
          <w:p w14:paraId="1ABBEC59" w14:textId="50B4CC0F" w:rsidR="00C43BF7" w:rsidRPr="009D6C90" w:rsidRDefault="00497784" w:rsidP="008C3B3C">
            <w:pPr>
              <w:pStyle w:val="TableParagraph"/>
              <w:spacing w:before="121"/>
              <w:ind w:left="70"/>
              <w:rPr>
                <w:rFonts w:ascii="RotisSansSerif" w:hAnsi="RotisSansSerif"/>
                <w:b/>
                <w:sz w:val="18"/>
                <w:lang w:val="x-none"/>
              </w:rPr>
            </w:pPr>
            <w:r w:rsidRPr="00F62E39">
              <w:rPr>
                <w:sz w:val="18"/>
                <w:szCs w:val="18"/>
              </w:rPr>
              <w:t>Cathéter d’angioplastie coronaire guide monorail</w:t>
            </w:r>
          </w:p>
        </w:tc>
      </w:tr>
      <w:tr w:rsidR="00C43BF7" w14:paraId="34389CCF" w14:textId="77777777" w:rsidTr="00A506C4">
        <w:trPr>
          <w:trHeight w:val="400"/>
        </w:trPr>
        <w:tc>
          <w:tcPr>
            <w:tcW w:w="1205" w:type="dxa"/>
            <w:gridSpan w:val="2"/>
          </w:tcPr>
          <w:p w14:paraId="206BE01D" w14:textId="77777777" w:rsidR="00C43BF7" w:rsidRDefault="008D2CC7">
            <w:pPr>
              <w:pStyle w:val="TableParagraph"/>
              <w:spacing w:before="63"/>
              <w:ind w:left="777"/>
              <w:rPr>
                <w:b/>
                <w:sz w:val="18"/>
              </w:rPr>
            </w:pPr>
            <w:r>
              <w:rPr>
                <w:b/>
                <w:w w:val="120"/>
                <w:sz w:val="18"/>
              </w:rPr>
              <w:t>2.2</w:t>
            </w:r>
          </w:p>
        </w:tc>
        <w:tc>
          <w:tcPr>
            <w:tcW w:w="8791" w:type="dxa"/>
            <w:gridSpan w:val="3"/>
          </w:tcPr>
          <w:p w14:paraId="658180D7" w14:textId="35407D91" w:rsidR="00C43BF7" w:rsidRPr="009D6C90" w:rsidRDefault="008D2CC7">
            <w:pPr>
              <w:pStyle w:val="TableParagraph"/>
              <w:spacing w:before="63"/>
              <w:ind w:left="70"/>
              <w:rPr>
                <w:rFonts w:ascii="RotisSansSerif" w:hAnsi="RotisSansSerif"/>
                <w:b/>
                <w:sz w:val="18"/>
              </w:rPr>
            </w:pPr>
            <w:r w:rsidRPr="009D6C90">
              <w:rPr>
                <w:rFonts w:ascii="RotisSansSerif" w:hAnsi="RotisSansSerif"/>
                <w:b/>
                <w:w w:val="115"/>
                <w:sz w:val="18"/>
                <w:u w:val="single"/>
              </w:rPr>
              <w:t>Dénomination</w:t>
            </w:r>
            <w:r w:rsidRPr="009D6C90">
              <w:rPr>
                <w:rFonts w:ascii="RotisSansSerif" w:hAnsi="RotisSansSerif"/>
                <w:b/>
                <w:spacing w:val="3"/>
                <w:w w:val="115"/>
                <w:sz w:val="18"/>
                <w:u w:val="single"/>
              </w:rPr>
              <w:t xml:space="preserve"> </w:t>
            </w:r>
            <w:r w:rsidRPr="009D6C90">
              <w:rPr>
                <w:rFonts w:ascii="RotisSansSerif" w:hAnsi="RotisSansSerif"/>
                <w:b/>
                <w:w w:val="115"/>
                <w:sz w:val="18"/>
                <w:u w:val="single"/>
              </w:rPr>
              <w:t>commerciale</w:t>
            </w:r>
            <w:r w:rsidRPr="009D6C90">
              <w:rPr>
                <w:rFonts w:ascii="RotisSansSerif" w:hAnsi="RotisSansSerif"/>
                <w:b/>
                <w:spacing w:val="10"/>
                <w:w w:val="115"/>
                <w:sz w:val="18"/>
              </w:rPr>
              <w:t xml:space="preserve"> </w:t>
            </w:r>
            <w:r w:rsidRPr="009D6C90">
              <w:rPr>
                <w:rFonts w:ascii="RotisSansSerif" w:hAnsi="RotisSansSerif"/>
                <w:b/>
                <w:w w:val="115"/>
                <w:sz w:val="18"/>
              </w:rPr>
              <w:t>:</w:t>
            </w:r>
            <w:r w:rsidR="008C3B3C" w:rsidRPr="009D6C90">
              <w:rPr>
                <w:rFonts w:ascii="RotisSansSerif" w:hAnsi="RotisSansSerif"/>
                <w:b/>
                <w:w w:val="115"/>
                <w:sz w:val="18"/>
              </w:rPr>
              <w:t xml:space="preserve"> </w:t>
            </w:r>
            <w:proofErr w:type="spellStart"/>
            <w:r w:rsidR="00497784" w:rsidRPr="00F62E39">
              <w:rPr>
                <w:b/>
                <w:sz w:val="18"/>
              </w:rPr>
              <w:t>SeQuent</w:t>
            </w:r>
            <w:proofErr w:type="spellEnd"/>
            <w:r w:rsidR="00497784" w:rsidRPr="00F62E39">
              <w:rPr>
                <w:b/>
                <w:sz w:val="18"/>
              </w:rPr>
              <w:t xml:space="preserve">® </w:t>
            </w:r>
            <w:proofErr w:type="spellStart"/>
            <w:r w:rsidR="00497784" w:rsidRPr="00F62E39">
              <w:rPr>
                <w:b/>
                <w:sz w:val="18"/>
              </w:rPr>
              <w:t>Please</w:t>
            </w:r>
            <w:proofErr w:type="spellEnd"/>
            <w:r w:rsidR="00497784" w:rsidRPr="00F62E39">
              <w:rPr>
                <w:b/>
                <w:sz w:val="18"/>
              </w:rPr>
              <w:t xml:space="preserve"> NEO</w:t>
            </w:r>
          </w:p>
        </w:tc>
      </w:tr>
      <w:tr w:rsidR="00C43BF7" w14:paraId="2D9B8F84" w14:textId="77777777" w:rsidTr="00A506C4">
        <w:trPr>
          <w:trHeight w:val="594"/>
        </w:trPr>
        <w:tc>
          <w:tcPr>
            <w:tcW w:w="1205" w:type="dxa"/>
            <w:gridSpan w:val="2"/>
          </w:tcPr>
          <w:p w14:paraId="7AE48FD5" w14:textId="77777777" w:rsidR="00C43BF7" w:rsidRDefault="008D2CC7">
            <w:pPr>
              <w:pStyle w:val="TableParagraph"/>
              <w:ind w:left="777"/>
              <w:rPr>
                <w:b/>
                <w:sz w:val="18"/>
              </w:rPr>
            </w:pPr>
            <w:r>
              <w:rPr>
                <w:b/>
                <w:w w:val="120"/>
                <w:sz w:val="18"/>
              </w:rPr>
              <w:t>2.3</w:t>
            </w:r>
          </w:p>
        </w:tc>
        <w:tc>
          <w:tcPr>
            <w:tcW w:w="8791" w:type="dxa"/>
            <w:gridSpan w:val="3"/>
          </w:tcPr>
          <w:p w14:paraId="0D1D1CD8" w14:textId="6DFF3EE5" w:rsidR="00FD63F3" w:rsidRPr="00FD63F3" w:rsidRDefault="008D2CC7" w:rsidP="00FD63F3">
            <w:pPr>
              <w:pStyle w:val="TableParagraph"/>
              <w:tabs>
                <w:tab w:val="left" w:pos="5118"/>
              </w:tabs>
              <w:ind w:left="70"/>
              <w:rPr>
                <w:rFonts w:ascii="RotisSansSerif" w:hAnsi="RotisSansSerif"/>
                <w:b/>
                <w:w w:val="115"/>
                <w:sz w:val="18"/>
                <w:lang w:val="x-none"/>
              </w:rPr>
            </w:pPr>
            <w:r w:rsidRPr="009D6C90">
              <w:rPr>
                <w:rFonts w:ascii="RotisSansSerif" w:hAnsi="RotisSansSerif"/>
                <w:b/>
                <w:spacing w:val="-1"/>
                <w:w w:val="120"/>
                <w:sz w:val="18"/>
                <w:u w:val="single"/>
              </w:rPr>
              <w:t>Code</w:t>
            </w:r>
            <w:r w:rsidRPr="009D6C90">
              <w:rPr>
                <w:rFonts w:ascii="RotisSansSerif" w:hAnsi="RotisSansSerif"/>
                <w:b/>
                <w:spacing w:val="-12"/>
                <w:w w:val="120"/>
                <w:sz w:val="18"/>
                <w:u w:val="single"/>
              </w:rPr>
              <w:t xml:space="preserve"> </w:t>
            </w:r>
            <w:r w:rsidRPr="009D6C90">
              <w:rPr>
                <w:rFonts w:ascii="RotisSansSerif" w:hAnsi="RotisSansSerif"/>
                <w:b/>
                <w:spacing w:val="-1"/>
                <w:w w:val="120"/>
                <w:sz w:val="18"/>
                <w:u w:val="single"/>
              </w:rPr>
              <w:t>nomenclature</w:t>
            </w:r>
            <w:r w:rsidRPr="009D6C90">
              <w:rPr>
                <w:rFonts w:ascii="RotisSansSerif" w:hAnsi="RotisSansSerif"/>
                <w:b/>
                <w:spacing w:val="-9"/>
                <w:w w:val="120"/>
                <w:sz w:val="18"/>
                <w:u w:val="single"/>
              </w:rPr>
              <w:t xml:space="preserve"> </w:t>
            </w:r>
            <w:r w:rsidRPr="009D6C90">
              <w:rPr>
                <w:rFonts w:ascii="RotisSansSerif" w:hAnsi="RotisSansSerif"/>
                <w:b/>
                <w:w w:val="120"/>
                <w:sz w:val="18"/>
                <w:u w:val="single"/>
              </w:rPr>
              <w:t>EMDN</w:t>
            </w:r>
            <w:r w:rsidRPr="009D6C90">
              <w:rPr>
                <w:rFonts w:ascii="RotisSansSerif" w:hAnsi="RotisSansSerif"/>
                <w:b/>
                <w:spacing w:val="-12"/>
                <w:w w:val="120"/>
                <w:sz w:val="18"/>
                <w:u w:val="single"/>
              </w:rPr>
              <w:t xml:space="preserve"> </w:t>
            </w:r>
            <w:r w:rsidRPr="009D6C90">
              <w:rPr>
                <w:rFonts w:ascii="RotisSansSerif" w:hAnsi="RotisSansSerif"/>
                <w:b/>
                <w:w w:val="120"/>
                <w:sz w:val="18"/>
                <w:u w:val="single"/>
              </w:rPr>
              <w:t>:</w:t>
            </w:r>
            <w:r w:rsidR="009064E8" w:rsidRPr="009D6C90">
              <w:rPr>
                <w:rFonts w:ascii="RotisSansSerif" w:hAnsi="RotisSansSerif"/>
                <w:b/>
                <w:w w:val="120"/>
                <w:sz w:val="18"/>
                <w:u w:val="single"/>
              </w:rPr>
              <w:t xml:space="preserve"> </w:t>
            </w:r>
            <w:r w:rsidR="009D6C90" w:rsidRPr="009D6C90">
              <w:rPr>
                <w:rFonts w:ascii="RotisSansSerif" w:hAnsi="RotisSansSerif"/>
                <w:b/>
                <w:w w:val="120"/>
                <w:sz w:val="18"/>
              </w:rPr>
              <w:t xml:space="preserve"> </w:t>
            </w:r>
            <w:r w:rsidR="00FD63F3" w:rsidRPr="00FD63F3">
              <w:rPr>
                <w:rFonts w:ascii="RotisSansSerif" w:hAnsi="RotisSansSerif"/>
                <w:b/>
                <w:w w:val="120"/>
                <w:sz w:val="18"/>
                <w:lang w:val="x-none"/>
              </w:rPr>
              <w:t>C0104010201</w:t>
            </w:r>
            <w:bookmarkStart w:id="1" w:name="_Hlk192063604"/>
            <w:r w:rsidR="00FD63F3">
              <w:rPr>
                <w:rFonts w:ascii="RotisSansSerif" w:hAnsi="RotisSansSerif"/>
                <w:b/>
                <w:w w:val="120"/>
                <w:sz w:val="18"/>
                <w:lang w:val="x-none"/>
              </w:rPr>
              <w:t xml:space="preserve">    </w:t>
            </w:r>
            <w:r w:rsidR="009064E8" w:rsidRPr="009D6C90">
              <w:rPr>
                <w:rFonts w:ascii="RotisSansSerif" w:hAnsi="RotisSansSerif"/>
                <w:b/>
                <w:w w:val="115"/>
                <w:sz w:val="18"/>
              </w:rPr>
              <w:t>Code</w:t>
            </w:r>
            <w:r w:rsidR="009064E8" w:rsidRPr="009D6C90">
              <w:rPr>
                <w:rFonts w:ascii="RotisSansSerif" w:hAnsi="RotisSansSerif"/>
                <w:b/>
                <w:spacing w:val="9"/>
                <w:w w:val="115"/>
                <w:sz w:val="18"/>
              </w:rPr>
              <w:t xml:space="preserve"> </w:t>
            </w:r>
            <w:r w:rsidR="009064E8" w:rsidRPr="009D6C90">
              <w:rPr>
                <w:rFonts w:ascii="RotisSansSerif" w:hAnsi="RotisSansSerif"/>
                <w:b/>
                <w:w w:val="115"/>
                <w:sz w:val="18"/>
              </w:rPr>
              <w:t>Nomenclature</w:t>
            </w:r>
            <w:r w:rsidR="009064E8" w:rsidRPr="009D6C90">
              <w:rPr>
                <w:rFonts w:ascii="RotisSansSerif" w:hAnsi="RotisSansSerif"/>
                <w:b/>
                <w:spacing w:val="8"/>
                <w:w w:val="115"/>
                <w:sz w:val="18"/>
              </w:rPr>
              <w:t xml:space="preserve"> </w:t>
            </w:r>
            <w:r w:rsidR="009064E8" w:rsidRPr="009D6C90">
              <w:rPr>
                <w:rFonts w:ascii="RotisSansSerif" w:hAnsi="RotisSansSerif"/>
                <w:b/>
                <w:w w:val="115"/>
                <w:sz w:val="18"/>
              </w:rPr>
              <w:t>GMDN</w:t>
            </w:r>
            <w:r w:rsidR="009064E8" w:rsidRPr="009D6C90">
              <w:rPr>
                <w:rFonts w:ascii="RotisSansSerif" w:hAnsi="RotisSansSerif"/>
                <w:b/>
                <w:spacing w:val="7"/>
                <w:w w:val="115"/>
                <w:sz w:val="18"/>
              </w:rPr>
              <w:t xml:space="preserve"> </w:t>
            </w:r>
            <w:bookmarkEnd w:id="1"/>
            <w:r w:rsidR="009064E8" w:rsidRPr="009D6C90">
              <w:rPr>
                <w:rFonts w:ascii="RotisSansSerif" w:hAnsi="RotisSansSerif"/>
                <w:b/>
                <w:w w:val="115"/>
                <w:sz w:val="18"/>
              </w:rPr>
              <w:t xml:space="preserve">: </w:t>
            </w:r>
            <w:r w:rsidR="009D6C90">
              <w:rPr>
                <w:rFonts w:ascii="RotisSansSerif" w:hAnsi="RotisSansSerif"/>
                <w:b/>
                <w:w w:val="115"/>
                <w:sz w:val="18"/>
              </w:rPr>
              <w:t xml:space="preserve"> </w:t>
            </w:r>
            <w:r w:rsidR="00FD63F3" w:rsidRPr="00FD63F3">
              <w:rPr>
                <w:rFonts w:ascii="RotisSansSerif" w:hAnsi="RotisSansSerif"/>
                <w:b/>
                <w:w w:val="115"/>
                <w:sz w:val="18"/>
                <w:lang w:val="x-none"/>
              </w:rPr>
              <w:t>47732</w:t>
            </w:r>
          </w:p>
          <w:p w14:paraId="3BBAB84D" w14:textId="30E8393A" w:rsidR="009064E8" w:rsidRPr="00FD63F3" w:rsidRDefault="009064E8" w:rsidP="009064E8">
            <w:pPr>
              <w:pStyle w:val="TableParagraph"/>
              <w:tabs>
                <w:tab w:val="left" w:pos="5118"/>
              </w:tabs>
              <w:ind w:left="70"/>
              <w:rPr>
                <w:rFonts w:ascii="RotisSansSerif" w:hAnsi="RotisSansSerif"/>
                <w:b/>
                <w:sz w:val="18"/>
                <w:lang w:val="x-none"/>
              </w:rPr>
            </w:pPr>
          </w:p>
          <w:p w14:paraId="0DFC92E2" w14:textId="36E4FEFB" w:rsidR="00C43BF7" w:rsidRPr="009D6C90" w:rsidRDefault="008D2CC7">
            <w:pPr>
              <w:pStyle w:val="TableParagraph"/>
              <w:spacing w:before="78"/>
              <w:ind w:left="70"/>
              <w:rPr>
                <w:rFonts w:ascii="RotisSansSerif" w:hAnsi="RotisSansSerif"/>
                <w:b/>
                <w:sz w:val="18"/>
              </w:rPr>
            </w:pPr>
            <w:r w:rsidRPr="009D6C90">
              <w:rPr>
                <w:rFonts w:ascii="RotisSansSerif" w:hAnsi="RotisSansSerif"/>
                <w:b/>
                <w:w w:val="120"/>
                <w:sz w:val="18"/>
              </w:rPr>
              <w:t>Code</w:t>
            </w:r>
            <w:r w:rsidRPr="009D6C90">
              <w:rPr>
                <w:rFonts w:ascii="RotisSansSerif" w:hAnsi="RotisSansSerif"/>
                <w:b/>
                <w:spacing w:val="2"/>
                <w:w w:val="120"/>
                <w:sz w:val="18"/>
              </w:rPr>
              <w:t xml:space="preserve"> </w:t>
            </w:r>
            <w:r w:rsidRPr="009D6C90">
              <w:rPr>
                <w:rFonts w:ascii="RotisSansSerif" w:hAnsi="RotisSansSerif"/>
                <w:b/>
                <w:w w:val="120"/>
                <w:sz w:val="18"/>
              </w:rPr>
              <w:t>CLADIMED</w:t>
            </w:r>
            <w:r w:rsidR="008C3B3C" w:rsidRPr="009D6C90">
              <w:rPr>
                <w:rFonts w:ascii="RotisSansSerif" w:hAnsi="RotisSansSerif"/>
                <w:b/>
                <w:w w:val="120"/>
                <w:sz w:val="18"/>
              </w:rPr>
              <w:t xml:space="preserve"> </w:t>
            </w:r>
            <w:r w:rsidR="009135C5" w:rsidRPr="00F62E39">
              <w:rPr>
                <w:bCs/>
                <w:sz w:val="18"/>
              </w:rPr>
              <w:t>102722</w:t>
            </w:r>
          </w:p>
        </w:tc>
      </w:tr>
      <w:tr w:rsidR="00C43BF7" w14:paraId="694F6C1E" w14:textId="77777777" w:rsidTr="00A506C4">
        <w:trPr>
          <w:trHeight w:val="676"/>
        </w:trPr>
        <w:tc>
          <w:tcPr>
            <w:tcW w:w="1205" w:type="dxa"/>
            <w:gridSpan w:val="2"/>
          </w:tcPr>
          <w:p w14:paraId="43DD8342" w14:textId="77777777" w:rsidR="00C43BF7" w:rsidRDefault="008D2CC7">
            <w:pPr>
              <w:pStyle w:val="TableParagraph"/>
              <w:spacing w:before="63"/>
              <w:ind w:left="777"/>
              <w:rPr>
                <w:b/>
                <w:sz w:val="18"/>
              </w:rPr>
            </w:pPr>
            <w:r>
              <w:rPr>
                <w:b/>
                <w:w w:val="120"/>
                <w:sz w:val="18"/>
              </w:rPr>
              <w:t>2.4</w:t>
            </w:r>
          </w:p>
        </w:tc>
        <w:tc>
          <w:tcPr>
            <w:tcW w:w="8791" w:type="dxa"/>
            <w:gridSpan w:val="3"/>
          </w:tcPr>
          <w:p w14:paraId="24015FAF" w14:textId="67E1F4E0" w:rsidR="00C43BF7" w:rsidRPr="009D6C90" w:rsidRDefault="008D2CC7">
            <w:pPr>
              <w:pStyle w:val="TableParagraph"/>
              <w:spacing w:before="63"/>
              <w:ind w:left="70"/>
              <w:rPr>
                <w:rFonts w:ascii="RotisSansSerif" w:hAnsi="RotisSansSerif"/>
                <w:b/>
                <w:sz w:val="18"/>
              </w:rPr>
            </w:pPr>
            <w:r w:rsidRPr="009D6C90">
              <w:rPr>
                <w:rFonts w:ascii="RotisSansSerif" w:hAnsi="RotisSansSerif"/>
                <w:b/>
                <w:w w:val="120"/>
                <w:sz w:val="18"/>
                <w:u w:val="single"/>
              </w:rPr>
              <w:t>Code</w:t>
            </w:r>
            <w:r w:rsidRPr="009D6C90">
              <w:rPr>
                <w:rFonts w:ascii="RotisSansSerif" w:hAnsi="RotisSansSerif"/>
                <w:b/>
                <w:spacing w:val="-8"/>
                <w:w w:val="120"/>
                <w:sz w:val="18"/>
                <w:u w:val="single"/>
              </w:rPr>
              <w:t xml:space="preserve"> </w:t>
            </w:r>
            <w:r w:rsidRPr="009D6C90">
              <w:rPr>
                <w:rFonts w:ascii="RotisSansSerif" w:hAnsi="RotisSansSerif"/>
                <w:b/>
                <w:w w:val="120"/>
                <w:sz w:val="18"/>
                <w:u w:val="single"/>
              </w:rPr>
              <w:t>LPPR*</w:t>
            </w:r>
            <w:r w:rsidRPr="009D6C90">
              <w:rPr>
                <w:rFonts w:ascii="RotisSansSerif" w:hAnsi="RotisSansSerif"/>
                <w:b/>
                <w:spacing w:val="-6"/>
                <w:w w:val="120"/>
                <w:sz w:val="18"/>
                <w:u w:val="single"/>
              </w:rPr>
              <w:t xml:space="preserve"> </w:t>
            </w:r>
            <w:r w:rsidRPr="009D6C90">
              <w:rPr>
                <w:rFonts w:ascii="RotisSansSerif" w:hAnsi="RotisSansSerif"/>
                <w:b/>
                <w:w w:val="120"/>
                <w:sz w:val="18"/>
              </w:rPr>
              <w:t>(ex</w:t>
            </w:r>
            <w:r w:rsidRPr="009D6C90">
              <w:rPr>
                <w:rFonts w:ascii="RotisSansSerif" w:hAnsi="RotisSansSerif"/>
                <w:b/>
                <w:spacing w:val="-9"/>
                <w:w w:val="120"/>
                <w:sz w:val="18"/>
              </w:rPr>
              <w:t xml:space="preserve"> </w:t>
            </w:r>
            <w:r w:rsidRPr="009D6C90">
              <w:rPr>
                <w:rFonts w:ascii="RotisSansSerif" w:hAnsi="RotisSansSerif"/>
                <w:b/>
                <w:w w:val="120"/>
                <w:sz w:val="18"/>
              </w:rPr>
              <w:t>TIPS</w:t>
            </w:r>
            <w:r w:rsidRPr="009D6C90">
              <w:rPr>
                <w:rFonts w:ascii="RotisSansSerif" w:hAnsi="RotisSansSerif"/>
                <w:b/>
                <w:spacing w:val="-8"/>
                <w:w w:val="120"/>
                <w:sz w:val="18"/>
              </w:rPr>
              <w:t xml:space="preserve"> </w:t>
            </w:r>
            <w:r w:rsidRPr="009D6C90">
              <w:rPr>
                <w:rFonts w:ascii="RotisSansSerif" w:hAnsi="RotisSansSerif"/>
                <w:b/>
                <w:w w:val="120"/>
                <w:sz w:val="18"/>
              </w:rPr>
              <w:t>si</w:t>
            </w:r>
            <w:r w:rsidRPr="009D6C90">
              <w:rPr>
                <w:rFonts w:ascii="RotisSansSerif" w:hAnsi="RotisSansSerif"/>
                <w:b/>
                <w:spacing w:val="-8"/>
                <w:w w:val="120"/>
                <w:sz w:val="18"/>
              </w:rPr>
              <w:t xml:space="preserve"> </w:t>
            </w:r>
            <w:r w:rsidRPr="009D6C90">
              <w:rPr>
                <w:rFonts w:ascii="RotisSansSerif" w:hAnsi="RotisSansSerif"/>
                <w:b/>
                <w:w w:val="120"/>
                <w:sz w:val="18"/>
              </w:rPr>
              <w:t>applicable)</w:t>
            </w:r>
            <w:r w:rsidRPr="009D6C90">
              <w:rPr>
                <w:rFonts w:ascii="RotisSansSerif" w:hAnsi="RotisSansSerif"/>
                <w:b/>
                <w:spacing w:val="-6"/>
                <w:w w:val="120"/>
                <w:sz w:val="18"/>
              </w:rPr>
              <w:t xml:space="preserve"> </w:t>
            </w:r>
            <w:r w:rsidRPr="009D6C90">
              <w:rPr>
                <w:rFonts w:ascii="RotisSansSerif" w:hAnsi="RotisSansSerif"/>
                <w:b/>
                <w:w w:val="120"/>
                <w:sz w:val="18"/>
              </w:rPr>
              <w:t>:</w:t>
            </w:r>
            <w:r w:rsidR="008C3B3C" w:rsidRPr="009D6C90">
              <w:rPr>
                <w:rFonts w:ascii="RotisSansSerif" w:hAnsi="RotisSansSerif"/>
                <w:b/>
                <w:w w:val="120"/>
                <w:sz w:val="18"/>
              </w:rPr>
              <w:t xml:space="preserve">  </w:t>
            </w:r>
            <w:r w:rsidR="008C3B3C" w:rsidRPr="009D6C90">
              <w:rPr>
                <w:rFonts w:ascii="RotisSansSerif" w:hAnsi="RotisSansSerif"/>
                <w:b/>
                <w:sz w:val="18"/>
              </w:rPr>
              <w:t>N/A</w:t>
            </w:r>
          </w:p>
          <w:p w14:paraId="63C074D8" w14:textId="77777777" w:rsidR="00C43BF7" w:rsidRPr="009D6C90" w:rsidRDefault="008D2CC7">
            <w:pPr>
              <w:pStyle w:val="TableParagraph"/>
              <w:spacing w:before="119"/>
              <w:ind w:left="70"/>
              <w:rPr>
                <w:rFonts w:ascii="RotisSansSerif" w:hAnsi="RotisSansSerif"/>
                <w:sz w:val="18"/>
              </w:rPr>
            </w:pPr>
            <w:r w:rsidRPr="009D6C90">
              <w:rPr>
                <w:rFonts w:ascii="RotisSansSerif" w:hAnsi="RotisSansSerif"/>
                <w:w w:val="110"/>
                <w:sz w:val="18"/>
              </w:rPr>
              <w:t>*</w:t>
            </w:r>
            <w:r w:rsidRPr="009D6C90">
              <w:rPr>
                <w:rFonts w:ascii="RotisSansSerif" w:hAnsi="RotisSansSerif"/>
                <w:spacing w:val="-1"/>
                <w:w w:val="110"/>
                <w:sz w:val="18"/>
              </w:rPr>
              <w:t xml:space="preserve"> </w:t>
            </w:r>
            <w:r w:rsidRPr="009D6C90">
              <w:rPr>
                <w:rFonts w:ascii="RotisSansSerif" w:hAnsi="RotisSansSerif"/>
                <w:w w:val="110"/>
                <w:sz w:val="18"/>
              </w:rPr>
              <w:t>«</w:t>
            </w:r>
            <w:r w:rsidRPr="009D6C90">
              <w:rPr>
                <w:rFonts w:ascii="RotisSansSerif" w:hAnsi="RotisSansSerif"/>
                <w:spacing w:val="1"/>
                <w:w w:val="110"/>
                <w:sz w:val="18"/>
              </w:rPr>
              <w:t xml:space="preserve"> </w:t>
            </w:r>
            <w:r w:rsidRPr="009D6C90">
              <w:rPr>
                <w:rFonts w:ascii="RotisSansSerif" w:hAnsi="RotisSansSerif"/>
                <w:w w:val="110"/>
                <w:sz w:val="18"/>
              </w:rPr>
              <w:t>liste</w:t>
            </w:r>
            <w:r w:rsidRPr="009D6C90">
              <w:rPr>
                <w:rFonts w:ascii="RotisSansSerif" w:hAnsi="RotisSansSerif"/>
                <w:spacing w:val="2"/>
                <w:w w:val="110"/>
                <w:sz w:val="18"/>
              </w:rPr>
              <w:t xml:space="preserve"> </w:t>
            </w:r>
            <w:r w:rsidRPr="009D6C90">
              <w:rPr>
                <w:rFonts w:ascii="RotisSansSerif" w:hAnsi="RotisSansSerif"/>
                <w:w w:val="110"/>
                <w:sz w:val="18"/>
              </w:rPr>
              <w:t>des produits</w:t>
            </w:r>
            <w:r w:rsidRPr="009D6C90">
              <w:rPr>
                <w:rFonts w:ascii="RotisSansSerif" w:hAnsi="RotisSansSerif"/>
                <w:spacing w:val="1"/>
                <w:w w:val="110"/>
                <w:sz w:val="18"/>
              </w:rPr>
              <w:t xml:space="preserve"> </w:t>
            </w:r>
            <w:r w:rsidRPr="009D6C90">
              <w:rPr>
                <w:rFonts w:ascii="RotisSansSerif" w:hAnsi="RotisSansSerif"/>
                <w:w w:val="110"/>
                <w:sz w:val="18"/>
              </w:rPr>
              <w:t>et prestations remboursables</w:t>
            </w:r>
            <w:r w:rsidRPr="009D6C90">
              <w:rPr>
                <w:rFonts w:ascii="RotisSansSerif" w:hAnsi="RotisSansSerif"/>
                <w:spacing w:val="1"/>
                <w:w w:val="110"/>
                <w:sz w:val="18"/>
              </w:rPr>
              <w:t xml:space="preserve"> </w:t>
            </w:r>
            <w:r w:rsidRPr="009D6C90">
              <w:rPr>
                <w:rFonts w:ascii="RotisSansSerif" w:hAnsi="RotisSansSerif"/>
                <w:w w:val="110"/>
                <w:sz w:val="18"/>
              </w:rPr>
              <w:t>»</w:t>
            </w:r>
            <w:r w:rsidRPr="009D6C90">
              <w:rPr>
                <w:rFonts w:ascii="RotisSansSerif" w:hAnsi="RotisSansSerif"/>
                <w:spacing w:val="1"/>
                <w:w w:val="110"/>
                <w:sz w:val="18"/>
              </w:rPr>
              <w:t xml:space="preserve"> </w:t>
            </w:r>
            <w:r w:rsidRPr="009D6C90">
              <w:rPr>
                <w:rFonts w:ascii="RotisSansSerif" w:hAnsi="RotisSansSerif"/>
                <w:w w:val="110"/>
                <w:sz w:val="18"/>
              </w:rPr>
              <w:t>inscrits</w:t>
            </w:r>
            <w:r w:rsidRPr="009D6C90">
              <w:rPr>
                <w:rFonts w:ascii="RotisSansSerif" w:hAnsi="RotisSansSerif"/>
                <w:spacing w:val="-1"/>
                <w:w w:val="110"/>
                <w:sz w:val="18"/>
              </w:rPr>
              <w:t xml:space="preserve"> </w:t>
            </w:r>
            <w:r w:rsidRPr="009D6C90">
              <w:rPr>
                <w:rFonts w:ascii="RotisSansSerif" w:hAnsi="RotisSansSerif"/>
                <w:w w:val="110"/>
                <w:sz w:val="18"/>
              </w:rPr>
              <w:t>sur la</w:t>
            </w:r>
            <w:r w:rsidRPr="009D6C90">
              <w:rPr>
                <w:rFonts w:ascii="RotisSansSerif" w:hAnsi="RotisSansSerif"/>
                <w:spacing w:val="1"/>
                <w:w w:val="110"/>
                <w:sz w:val="18"/>
              </w:rPr>
              <w:t xml:space="preserve"> </w:t>
            </w:r>
            <w:r w:rsidRPr="009D6C90">
              <w:rPr>
                <w:rFonts w:ascii="RotisSansSerif" w:hAnsi="RotisSansSerif"/>
                <w:w w:val="110"/>
                <w:sz w:val="18"/>
              </w:rPr>
              <w:t>liste prévue</w:t>
            </w:r>
            <w:r w:rsidRPr="009D6C90">
              <w:rPr>
                <w:rFonts w:ascii="RotisSansSerif" w:hAnsi="RotisSansSerif"/>
                <w:spacing w:val="2"/>
                <w:w w:val="110"/>
                <w:sz w:val="18"/>
              </w:rPr>
              <w:t xml:space="preserve"> </w:t>
            </w:r>
            <w:r w:rsidRPr="009D6C90">
              <w:rPr>
                <w:rFonts w:ascii="RotisSansSerif" w:hAnsi="RotisSansSerif"/>
                <w:w w:val="110"/>
                <w:sz w:val="18"/>
              </w:rPr>
              <w:t>à</w:t>
            </w:r>
            <w:r w:rsidRPr="009D6C90">
              <w:rPr>
                <w:rFonts w:ascii="RotisSansSerif" w:hAnsi="RotisSansSerif"/>
                <w:spacing w:val="-1"/>
                <w:w w:val="110"/>
                <w:sz w:val="18"/>
              </w:rPr>
              <w:t xml:space="preserve"> </w:t>
            </w:r>
            <w:r w:rsidRPr="009D6C90">
              <w:rPr>
                <w:rFonts w:ascii="RotisSansSerif" w:hAnsi="RotisSansSerif"/>
                <w:w w:val="110"/>
                <w:sz w:val="18"/>
              </w:rPr>
              <w:t>l’article</w:t>
            </w:r>
            <w:r w:rsidRPr="009D6C90">
              <w:rPr>
                <w:rFonts w:ascii="RotisSansSerif" w:hAnsi="RotisSansSerif"/>
                <w:spacing w:val="2"/>
                <w:w w:val="110"/>
                <w:sz w:val="18"/>
              </w:rPr>
              <w:t xml:space="preserve"> </w:t>
            </w:r>
            <w:r w:rsidRPr="009D6C90">
              <w:rPr>
                <w:rFonts w:ascii="RotisSansSerif" w:hAnsi="RotisSansSerif"/>
                <w:w w:val="110"/>
                <w:sz w:val="18"/>
              </w:rPr>
              <w:t>L</w:t>
            </w:r>
            <w:r w:rsidRPr="009D6C90">
              <w:rPr>
                <w:rFonts w:ascii="RotisSansSerif" w:hAnsi="RotisSansSerif"/>
                <w:spacing w:val="-1"/>
                <w:w w:val="110"/>
                <w:sz w:val="18"/>
              </w:rPr>
              <w:t xml:space="preserve"> </w:t>
            </w:r>
            <w:r w:rsidRPr="009D6C90">
              <w:rPr>
                <w:rFonts w:ascii="RotisSansSerif" w:hAnsi="RotisSansSerif"/>
                <w:w w:val="110"/>
                <w:sz w:val="18"/>
              </w:rPr>
              <w:t>165-1</w:t>
            </w:r>
          </w:p>
        </w:tc>
      </w:tr>
      <w:tr w:rsidR="00C43BF7" w:rsidRPr="00117121" w14:paraId="4AB89C8D" w14:textId="77777777" w:rsidTr="00A506C4">
        <w:trPr>
          <w:trHeight w:val="1293"/>
        </w:trPr>
        <w:tc>
          <w:tcPr>
            <w:tcW w:w="1205" w:type="dxa"/>
            <w:gridSpan w:val="2"/>
          </w:tcPr>
          <w:p w14:paraId="26F39916" w14:textId="77777777" w:rsidR="00C43BF7" w:rsidRDefault="008D2CC7">
            <w:pPr>
              <w:pStyle w:val="TableParagraph"/>
              <w:spacing w:before="25"/>
              <w:ind w:left="777"/>
              <w:rPr>
                <w:b/>
                <w:sz w:val="18"/>
              </w:rPr>
            </w:pPr>
            <w:r>
              <w:rPr>
                <w:b/>
                <w:w w:val="120"/>
                <w:sz w:val="18"/>
              </w:rPr>
              <w:t>2.5</w:t>
            </w:r>
          </w:p>
        </w:tc>
        <w:tc>
          <w:tcPr>
            <w:tcW w:w="8791" w:type="dxa"/>
            <w:gridSpan w:val="3"/>
          </w:tcPr>
          <w:p w14:paraId="4056F200" w14:textId="77777777" w:rsidR="009064E8" w:rsidRPr="009D6C90" w:rsidRDefault="009064E8" w:rsidP="009064E8">
            <w:pPr>
              <w:pStyle w:val="TableParagraph"/>
              <w:spacing w:before="25"/>
              <w:ind w:left="70"/>
              <w:rPr>
                <w:rFonts w:ascii="RotisSansSerif" w:hAnsi="RotisSansSerif"/>
                <w:b/>
                <w:w w:val="120"/>
                <w:sz w:val="18"/>
              </w:rPr>
            </w:pPr>
            <w:r w:rsidRPr="009D6C90">
              <w:rPr>
                <w:rFonts w:ascii="RotisSansSerif" w:hAnsi="RotisSansSerif"/>
                <w:b/>
                <w:w w:val="120"/>
                <w:sz w:val="18"/>
              </w:rPr>
              <w:t>Classe du DM : III</w:t>
            </w:r>
          </w:p>
          <w:p w14:paraId="628EC0D7" w14:textId="30CCA577" w:rsidR="009064E8" w:rsidRDefault="009064E8" w:rsidP="009064E8">
            <w:pPr>
              <w:pStyle w:val="TableParagraph"/>
              <w:spacing w:before="25"/>
              <w:ind w:left="70"/>
              <w:rPr>
                <w:rFonts w:ascii="RotisSansSerif" w:hAnsi="RotisSansSerif"/>
                <w:b/>
                <w:w w:val="120"/>
                <w:sz w:val="18"/>
              </w:rPr>
            </w:pPr>
            <w:r w:rsidRPr="009D6C90">
              <w:rPr>
                <w:rFonts w:ascii="RotisSansSerif" w:hAnsi="RotisSansSerif"/>
                <w:b/>
                <w:w w:val="120"/>
                <w:sz w:val="18"/>
              </w:rPr>
              <w:t>Directive de l’UE applicable :</w:t>
            </w:r>
            <w:r w:rsidRPr="009D6C90">
              <w:rPr>
                <w:rFonts w:ascii="RotisSansSerif" w:hAnsi="RotisSansSerif"/>
                <w:b/>
                <w:w w:val="120"/>
                <w:sz w:val="18"/>
              </w:rPr>
              <w:tab/>
              <w:t xml:space="preserve">Selon Annexe n° </w:t>
            </w:r>
            <w:r w:rsidR="00FD63F3" w:rsidRPr="00FD63F3">
              <w:rPr>
                <w:rFonts w:ascii="RotisSansSerif" w:hAnsi="RotisSansSerif"/>
                <w:b/>
                <w:w w:val="120"/>
                <w:sz w:val="18"/>
              </w:rPr>
              <w:t xml:space="preserve">IX chapitre III </w:t>
            </w:r>
            <w:r w:rsidR="00FD63F3">
              <w:rPr>
                <w:rFonts w:ascii="RotisSansSerif" w:hAnsi="RotisSansSerif"/>
                <w:b/>
                <w:w w:val="120"/>
                <w:sz w:val="18"/>
              </w:rPr>
              <w:t>(</w:t>
            </w:r>
            <w:r w:rsidR="00FD63F3" w:rsidRPr="00FD63F3">
              <w:rPr>
                <w:rFonts w:ascii="RotisSansSerif" w:hAnsi="RotisSansSerif"/>
                <w:b/>
                <w:w w:val="120"/>
                <w:sz w:val="18"/>
              </w:rPr>
              <w:t>(certificat …37</w:t>
            </w:r>
            <w:r w:rsidR="00FD63F3">
              <w:rPr>
                <w:rFonts w:ascii="RotisSansSerif" w:hAnsi="RotisSansSerif"/>
                <w:b/>
                <w:w w:val="120"/>
                <w:sz w:val="18"/>
              </w:rPr>
              <w:t xml:space="preserve">) </w:t>
            </w:r>
            <w:r w:rsidRPr="009D6C90">
              <w:rPr>
                <w:rFonts w:ascii="RotisSansSerif" w:hAnsi="RotisSansSerif"/>
                <w:b/>
                <w:w w:val="120"/>
                <w:sz w:val="18"/>
              </w:rPr>
              <w:t xml:space="preserve"> et </w:t>
            </w:r>
            <w:r w:rsidR="00FD63F3" w:rsidRPr="00FD63F3">
              <w:rPr>
                <w:rFonts w:ascii="RotisSansSerif" w:hAnsi="RotisSansSerif"/>
                <w:b/>
                <w:w w:val="120"/>
                <w:sz w:val="18"/>
              </w:rPr>
              <w:t>selon annexe IX chapitres I et II (certificat … 38)</w:t>
            </w:r>
          </w:p>
          <w:p w14:paraId="176B418F" w14:textId="77777777" w:rsidR="00FD63F3" w:rsidRPr="00FD63F3" w:rsidRDefault="00FD63F3" w:rsidP="00FD63F3">
            <w:pPr>
              <w:pStyle w:val="TableParagraph"/>
              <w:spacing w:before="25"/>
              <w:ind w:left="70"/>
              <w:rPr>
                <w:rFonts w:ascii="RotisSansSerif" w:hAnsi="RotisSansSerif"/>
                <w:b/>
                <w:bCs/>
                <w:w w:val="120"/>
                <w:sz w:val="18"/>
              </w:rPr>
            </w:pPr>
            <w:r w:rsidRPr="00FD63F3">
              <w:rPr>
                <w:rFonts w:ascii="RotisSansSerif" w:hAnsi="RotisSansSerif"/>
                <w:b/>
                <w:bCs/>
                <w:w w:val="120"/>
                <w:sz w:val="18"/>
                <w:u w:val="single"/>
              </w:rPr>
              <w:t xml:space="preserve">Numéro du Certificat CE rattaché </w:t>
            </w:r>
            <w:r w:rsidRPr="00FD63F3">
              <w:rPr>
                <w:rFonts w:ascii="RotisSansSerif" w:hAnsi="RotisSansSerif"/>
                <w:b/>
                <w:bCs/>
                <w:w w:val="120"/>
                <w:sz w:val="18"/>
              </w:rPr>
              <w:t>:</w:t>
            </w:r>
          </w:p>
          <w:p w14:paraId="08BEC625" w14:textId="77777777" w:rsidR="00FD63F3" w:rsidRPr="00FD63F3" w:rsidRDefault="00FD63F3" w:rsidP="00FD63F3">
            <w:pPr>
              <w:pStyle w:val="TableParagraph"/>
              <w:spacing w:before="25"/>
              <w:ind w:left="70"/>
              <w:rPr>
                <w:rFonts w:ascii="RotisSansSerif" w:hAnsi="RotisSansSerif"/>
                <w:b/>
                <w:bCs/>
                <w:w w:val="120"/>
                <w:sz w:val="18"/>
              </w:rPr>
            </w:pPr>
            <w:r w:rsidRPr="00FD63F3">
              <w:rPr>
                <w:rFonts w:ascii="RotisSansSerif" w:hAnsi="RotisSansSerif"/>
                <w:b/>
                <w:bCs/>
                <w:w w:val="120"/>
                <w:sz w:val="18"/>
              </w:rPr>
              <w:t>Certificat CE</w:t>
            </w:r>
            <w:r>
              <w:rPr>
                <w:rFonts w:ascii="RotisSansSerif" w:hAnsi="RotisSansSerif"/>
                <w:b/>
                <w:bCs/>
                <w:w w:val="120"/>
                <w:sz w:val="18"/>
              </w:rPr>
              <w:t xml:space="preserve"> : – N° G70 0129974 0637 Rev.01 </w:t>
            </w:r>
            <w:r w:rsidRPr="00FD63F3">
              <w:rPr>
                <w:rFonts w:ascii="RotisSansSerif" w:hAnsi="RotisSansSerif"/>
                <w:b/>
                <w:bCs/>
                <w:w w:val="120"/>
                <w:sz w:val="18"/>
              </w:rPr>
              <w:t>n° G12 012974 0638 Rev.02</w:t>
            </w:r>
            <w:r>
              <w:rPr>
                <w:rFonts w:ascii="RotisSansSerif" w:hAnsi="RotisSansSerif"/>
                <w:b/>
                <w:bCs/>
                <w:w w:val="120"/>
                <w:sz w:val="18"/>
              </w:rPr>
              <w:t xml:space="preserve"> </w:t>
            </w:r>
          </w:p>
          <w:p w14:paraId="2174C30B" w14:textId="77777777" w:rsidR="00FD63F3" w:rsidRPr="009D6C90" w:rsidRDefault="00FD63F3" w:rsidP="009064E8">
            <w:pPr>
              <w:pStyle w:val="TableParagraph"/>
              <w:spacing w:before="25"/>
              <w:ind w:left="70"/>
              <w:rPr>
                <w:rFonts w:ascii="RotisSansSerif" w:hAnsi="RotisSansSerif"/>
                <w:b/>
                <w:w w:val="120"/>
                <w:sz w:val="18"/>
              </w:rPr>
            </w:pPr>
          </w:p>
          <w:p w14:paraId="4EC4451C" w14:textId="77777777" w:rsidR="00FD63F3" w:rsidRPr="00FD63F3" w:rsidRDefault="00FD63F3" w:rsidP="00FD63F3">
            <w:pPr>
              <w:pStyle w:val="TableParagraph"/>
              <w:spacing w:before="25"/>
              <w:ind w:left="70"/>
              <w:rPr>
                <w:rFonts w:ascii="RotisSansSerif" w:hAnsi="RotisSansSerif"/>
                <w:b/>
                <w:bCs/>
                <w:w w:val="120"/>
                <w:sz w:val="18"/>
                <w:u w:val="single"/>
              </w:rPr>
            </w:pPr>
            <w:r w:rsidRPr="00FD63F3">
              <w:rPr>
                <w:rFonts w:ascii="RotisSansSerif" w:hAnsi="RotisSansSerif"/>
                <w:b/>
                <w:bCs/>
                <w:w w:val="120"/>
                <w:sz w:val="18"/>
                <w:u w:val="single"/>
              </w:rPr>
              <w:t>Règlements Européens (UE) n° 2023/607 et n° 2017/745</w:t>
            </w:r>
          </w:p>
          <w:p w14:paraId="5A9C1D62" w14:textId="77777777" w:rsidR="00FD63F3" w:rsidRPr="00FD63F3" w:rsidRDefault="00FD63F3" w:rsidP="00FD63F3">
            <w:pPr>
              <w:pStyle w:val="TableParagraph"/>
              <w:spacing w:before="25"/>
              <w:ind w:left="70"/>
              <w:rPr>
                <w:rFonts w:ascii="RotisSansSerif" w:hAnsi="RotisSansSerif"/>
                <w:b/>
                <w:bCs/>
                <w:w w:val="120"/>
                <w:sz w:val="18"/>
              </w:rPr>
            </w:pPr>
          </w:p>
          <w:p w14:paraId="32202D1E" w14:textId="77777777" w:rsidR="00FD63F3" w:rsidRPr="00FD63F3" w:rsidRDefault="00FD63F3" w:rsidP="00FD63F3">
            <w:pPr>
              <w:pStyle w:val="TableParagraph"/>
              <w:spacing w:before="25"/>
              <w:ind w:left="70"/>
              <w:rPr>
                <w:rFonts w:ascii="RotisSansSerif" w:hAnsi="RotisSansSerif"/>
                <w:b/>
                <w:bCs/>
                <w:w w:val="120"/>
                <w:sz w:val="18"/>
                <w:u w:val="single"/>
              </w:rPr>
            </w:pPr>
            <w:r w:rsidRPr="00FD63F3">
              <w:rPr>
                <w:rFonts w:ascii="RotisSansSerif" w:hAnsi="RotisSansSerif"/>
                <w:b/>
                <w:bCs/>
                <w:w w:val="120"/>
                <w:sz w:val="18"/>
                <w:u w:val="single"/>
              </w:rPr>
              <w:t>Numéro de l’organisme notifié :</w:t>
            </w:r>
          </w:p>
          <w:p w14:paraId="176F9CAF" w14:textId="77777777" w:rsidR="00FD63F3" w:rsidRPr="00FD63F3" w:rsidRDefault="00FD63F3" w:rsidP="00FD63F3">
            <w:pPr>
              <w:pStyle w:val="TableParagraph"/>
              <w:spacing w:before="25"/>
              <w:ind w:left="70"/>
              <w:rPr>
                <w:rFonts w:ascii="RotisSansSerif" w:hAnsi="RotisSansSerif"/>
                <w:b/>
                <w:bCs/>
                <w:w w:val="120"/>
                <w:sz w:val="18"/>
              </w:rPr>
            </w:pPr>
            <w:r w:rsidRPr="00FD63F3">
              <w:rPr>
                <w:rFonts w:ascii="RotisSansSerif" w:hAnsi="RotisSansSerif"/>
                <w:b/>
                <w:bCs/>
                <w:w w:val="120"/>
                <w:sz w:val="18"/>
              </w:rPr>
              <w:t>TÜV SÜD Product Service (0123)</w:t>
            </w:r>
          </w:p>
          <w:p w14:paraId="2FDAB5AD" w14:textId="77777777" w:rsidR="00FD63F3" w:rsidRPr="00FD63F3" w:rsidRDefault="00FD63F3" w:rsidP="00FD63F3">
            <w:pPr>
              <w:pStyle w:val="TableParagraph"/>
              <w:spacing w:before="25"/>
              <w:ind w:left="70"/>
              <w:rPr>
                <w:rFonts w:ascii="RotisSansSerif" w:hAnsi="RotisSansSerif"/>
                <w:b/>
                <w:bCs/>
                <w:w w:val="120"/>
                <w:sz w:val="18"/>
              </w:rPr>
            </w:pPr>
          </w:p>
          <w:p w14:paraId="6983BC23" w14:textId="77777777" w:rsidR="00FD63F3" w:rsidRPr="00FD63F3" w:rsidRDefault="00FD63F3" w:rsidP="00FD63F3">
            <w:pPr>
              <w:pStyle w:val="TableParagraph"/>
              <w:spacing w:before="25"/>
              <w:ind w:left="70"/>
              <w:rPr>
                <w:rFonts w:ascii="RotisSansSerif" w:hAnsi="RotisSansSerif"/>
                <w:b/>
                <w:bCs/>
                <w:w w:val="120"/>
                <w:sz w:val="18"/>
              </w:rPr>
            </w:pPr>
            <w:r w:rsidRPr="00FD63F3">
              <w:rPr>
                <w:rFonts w:ascii="RotisSansSerif" w:hAnsi="RotisSansSerif"/>
                <w:b/>
                <w:bCs/>
                <w:w w:val="120"/>
                <w:sz w:val="18"/>
                <w:u w:val="single"/>
              </w:rPr>
              <w:t>Date de première mise sur le marché dans l’UE</w:t>
            </w:r>
            <w:r w:rsidRPr="00FD63F3">
              <w:rPr>
                <w:rFonts w:ascii="RotisSansSerif" w:hAnsi="RotisSansSerif"/>
                <w:b/>
                <w:bCs/>
                <w:w w:val="120"/>
                <w:sz w:val="18"/>
              </w:rPr>
              <w:t xml:space="preserve"> : </w:t>
            </w:r>
          </w:p>
          <w:p w14:paraId="7DD57230" w14:textId="77777777" w:rsidR="00FD63F3" w:rsidRPr="00FD63F3" w:rsidRDefault="00FD63F3" w:rsidP="00FD63F3">
            <w:pPr>
              <w:pStyle w:val="TableParagraph"/>
              <w:spacing w:before="25"/>
              <w:ind w:left="70"/>
              <w:rPr>
                <w:rFonts w:ascii="RotisSansSerif" w:hAnsi="RotisSansSerif"/>
                <w:b/>
                <w:w w:val="120"/>
                <w:sz w:val="18"/>
              </w:rPr>
            </w:pPr>
            <w:r w:rsidRPr="00FD63F3">
              <w:rPr>
                <w:rFonts w:ascii="RotisSansSerif" w:hAnsi="RotisSansSerif"/>
                <w:b/>
                <w:w w:val="120"/>
                <w:sz w:val="18"/>
              </w:rPr>
              <w:t xml:space="preserve">2016 pour le </w:t>
            </w:r>
            <w:proofErr w:type="spellStart"/>
            <w:r w:rsidRPr="00FD63F3">
              <w:rPr>
                <w:rFonts w:ascii="RotisSansSerif" w:hAnsi="RotisSansSerif"/>
                <w:b/>
                <w:w w:val="120"/>
                <w:sz w:val="18"/>
              </w:rPr>
              <w:t>SeQuent</w:t>
            </w:r>
            <w:proofErr w:type="spellEnd"/>
            <w:r w:rsidRPr="00FD63F3">
              <w:rPr>
                <w:rFonts w:ascii="RotisSansSerif" w:hAnsi="RotisSansSerif"/>
                <w:b/>
                <w:w w:val="120"/>
                <w:sz w:val="18"/>
              </w:rPr>
              <w:t xml:space="preserve">® </w:t>
            </w:r>
            <w:proofErr w:type="spellStart"/>
            <w:r w:rsidRPr="00FD63F3">
              <w:rPr>
                <w:rFonts w:ascii="RotisSansSerif" w:hAnsi="RotisSansSerif"/>
                <w:b/>
                <w:w w:val="120"/>
                <w:sz w:val="18"/>
              </w:rPr>
              <w:t>Please</w:t>
            </w:r>
            <w:proofErr w:type="spellEnd"/>
            <w:r w:rsidRPr="00FD63F3">
              <w:rPr>
                <w:rFonts w:ascii="RotisSansSerif" w:hAnsi="RotisSansSerif"/>
                <w:b/>
                <w:w w:val="120"/>
                <w:sz w:val="18"/>
              </w:rPr>
              <w:t xml:space="preserve"> NEO </w:t>
            </w:r>
          </w:p>
          <w:p w14:paraId="008A95BA" w14:textId="77777777" w:rsidR="00FD63F3" w:rsidRPr="00FD63F3" w:rsidRDefault="00FD63F3" w:rsidP="00FD63F3">
            <w:pPr>
              <w:pStyle w:val="TableParagraph"/>
              <w:spacing w:before="25"/>
              <w:ind w:left="70"/>
              <w:rPr>
                <w:rFonts w:ascii="RotisSansSerif" w:hAnsi="RotisSansSerif"/>
                <w:b/>
                <w:w w:val="120"/>
                <w:sz w:val="18"/>
              </w:rPr>
            </w:pPr>
            <w:r w:rsidRPr="00FD63F3">
              <w:rPr>
                <w:rFonts w:ascii="RotisSansSerif" w:hAnsi="RotisSansSerif"/>
                <w:b/>
                <w:w w:val="120"/>
                <w:sz w:val="18"/>
              </w:rPr>
              <w:t xml:space="preserve">2009 pour la version précédente </w:t>
            </w:r>
            <w:proofErr w:type="spellStart"/>
            <w:r w:rsidRPr="00FD63F3">
              <w:rPr>
                <w:rFonts w:ascii="RotisSansSerif" w:hAnsi="RotisSansSerif"/>
                <w:b/>
                <w:w w:val="120"/>
                <w:sz w:val="18"/>
              </w:rPr>
              <w:t>SeQuent</w:t>
            </w:r>
            <w:proofErr w:type="spellEnd"/>
            <w:r w:rsidRPr="00FD63F3">
              <w:rPr>
                <w:rFonts w:ascii="RotisSansSerif" w:hAnsi="RotisSansSerif"/>
                <w:b/>
                <w:w w:val="120"/>
                <w:sz w:val="18"/>
              </w:rPr>
              <w:t xml:space="preserve">® </w:t>
            </w:r>
            <w:proofErr w:type="spellStart"/>
            <w:r w:rsidRPr="00FD63F3">
              <w:rPr>
                <w:rFonts w:ascii="RotisSansSerif" w:hAnsi="RotisSansSerif"/>
                <w:b/>
                <w:w w:val="120"/>
                <w:sz w:val="18"/>
              </w:rPr>
              <w:t>Please</w:t>
            </w:r>
            <w:proofErr w:type="spellEnd"/>
            <w:r w:rsidRPr="00FD63F3">
              <w:rPr>
                <w:rFonts w:ascii="RotisSansSerif" w:hAnsi="RotisSansSerif"/>
                <w:b/>
                <w:w w:val="120"/>
                <w:sz w:val="18"/>
              </w:rPr>
              <w:t xml:space="preserve"> </w:t>
            </w:r>
          </w:p>
          <w:p w14:paraId="5F9E9E77" w14:textId="77777777" w:rsidR="00FD63F3" w:rsidRPr="00FD63F3" w:rsidRDefault="00FD63F3" w:rsidP="00FD63F3">
            <w:pPr>
              <w:pStyle w:val="TableParagraph"/>
              <w:spacing w:before="25"/>
              <w:ind w:left="70"/>
              <w:rPr>
                <w:rFonts w:ascii="RotisSansSerif" w:hAnsi="RotisSansSerif"/>
                <w:b/>
                <w:bCs/>
                <w:w w:val="120"/>
                <w:sz w:val="18"/>
              </w:rPr>
            </w:pPr>
          </w:p>
          <w:p w14:paraId="63322747" w14:textId="77777777" w:rsidR="00FD63F3" w:rsidRPr="00FD63F3" w:rsidRDefault="00FD63F3" w:rsidP="00FD63F3">
            <w:pPr>
              <w:pStyle w:val="TableParagraph"/>
              <w:spacing w:before="25"/>
              <w:ind w:left="70"/>
              <w:rPr>
                <w:rFonts w:ascii="RotisSansSerif" w:hAnsi="RotisSansSerif"/>
                <w:b/>
                <w:bCs/>
                <w:w w:val="120"/>
                <w:sz w:val="18"/>
                <w:u w:val="single"/>
                <w:lang w:val="de-DE"/>
              </w:rPr>
            </w:pPr>
            <w:proofErr w:type="spellStart"/>
            <w:r w:rsidRPr="00FD63F3">
              <w:rPr>
                <w:rFonts w:ascii="RotisSansSerif" w:hAnsi="RotisSansSerif"/>
                <w:b/>
                <w:bCs/>
                <w:w w:val="120"/>
                <w:sz w:val="18"/>
                <w:u w:val="single"/>
                <w:lang w:val="de-DE"/>
              </w:rPr>
              <w:t>Fabricant</w:t>
            </w:r>
            <w:proofErr w:type="spellEnd"/>
            <w:r w:rsidRPr="00FD63F3">
              <w:rPr>
                <w:rFonts w:ascii="RotisSansSerif" w:hAnsi="RotisSansSerif"/>
                <w:b/>
                <w:bCs/>
                <w:w w:val="120"/>
                <w:sz w:val="18"/>
                <w:u w:val="single"/>
                <w:lang w:val="de-DE"/>
              </w:rPr>
              <w:t xml:space="preserve"> du DM :  </w:t>
            </w:r>
          </w:p>
          <w:p w14:paraId="1619B140" w14:textId="77777777" w:rsidR="00FD63F3" w:rsidRPr="00FD63F3" w:rsidRDefault="00FD63F3" w:rsidP="00FD63F3">
            <w:pPr>
              <w:pStyle w:val="TableParagraph"/>
              <w:spacing w:before="25"/>
              <w:ind w:left="70"/>
              <w:rPr>
                <w:rFonts w:ascii="RotisSansSerif" w:hAnsi="RotisSansSerif"/>
                <w:b/>
                <w:w w:val="120"/>
                <w:sz w:val="18"/>
                <w:lang w:val="de-DE"/>
              </w:rPr>
            </w:pPr>
            <w:r w:rsidRPr="00FD63F3">
              <w:rPr>
                <w:rFonts w:ascii="RotisSansSerif" w:hAnsi="RotisSansSerif"/>
                <w:b/>
                <w:w w:val="120"/>
                <w:sz w:val="18"/>
                <w:lang w:val="de-DE"/>
              </w:rPr>
              <w:t xml:space="preserve">B. Braun </w:t>
            </w:r>
            <w:proofErr w:type="spellStart"/>
            <w:r w:rsidRPr="00FD63F3">
              <w:rPr>
                <w:rFonts w:ascii="RotisSansSerif" w:hAnsi="RotisSansSerif"/>
                <w:b/>
                <w:w w:val="120"/>
                <w:sz w:val="18"/>
                <w:lang w:val="de-DE"/>
              </w:rPr>
              <w:t>Melsungen</w:t>
            </w:r>
            <w:proofErr w:type="spellEnd"/>
            <w:r w:rsidRPr="00FD63F3">
              <w:rPr>
                <w:rFonts w:ascii="RotisSansSerif" w:hAnsi="RotisSansSerif"/>
                <w:b/>
                <w:w w:val="120"/>
                <w:sz w:val="18"/>
                <w:lang w:val="de-DE"/>
              </w:rPr>
              <w:t xml:space="preserve"> AG</w:t>
            </w:r>
          </w:p>
          <w:p w14:paraId="72B1B1A6" w14:textId="77777777" w:rsidR="00FD63F3" w:rsidRPr="00FD63F3" w:rsidRDefault="00FD63F3" w:rsidP="00FD63F3">
            <w:pPr>
              <w:pStyle w:val="TableParagraph"/>
              <w:spacing w:before="25"/>
              <w:ind w:left="70"/>
              <w:rPr>
                <w:rFonts w:ascii="RotisSansSerif" w:hAnsi="RotisSansSerif"/>
                <w:b/>
                <w:w w:val="120"/>
                <w:sz w:val="18"/>
                <w:lang w:val="de-DE"/>
              </w:rPr>
            </w:pPr>
            <w:r w:rsidRPr="00FD63F3">
              <w:rPr>
                <w:rFonts w:ascii="RotisSansSerif" w:hAnsi="RotisSansSerif"/>
                <w:b/>
                <w:w w:val="120"/>
                <w:sz w:val="18"/>
                <w:lang w:val="de-DE"/>
              </w:rPr>
              <w:t>Carl-Braun-Str. 1</w:t>
            </w:r>
          </w:p>
          <w:p w14:paraId="25F91F7F" w14:textId="77777777" w:rsidR="00FD63F3" w:rsidRPr="00FD63F3" w:rsidRDefault="00FD63F3" w:rsidP="00FD63F3">
            <w:pPr>
              <w:pStyle w:val="TableParagraph"/>
              <w:spacing w:before="25"/>
              <w:ind w:left="70"/>
              <w:rPr>
                <w:rFonts w:ascii="RotisSansSerif" w:hAnsi="RotisSansSerif"/>
                <w:b/>
                <w:w w:val="120"/>
                <w:sz w:val="18"/>
                <w:lang w:val="de-DE"/>
              </w:rPr>
            </w:pPr>
            <w:r w:rsidRPr="00FD63F3">
              <w:rPr>
                <w:rFonts w:ascii="RotisSansSerif" w:hAnsi="RotisSansSerif"/>
                <w:b/>
                <w:w w:val="120"/>
                <w:sz w:val="18"/>
                <w:lang w:val="de-DE"/>
              </w:rPr>
              <w:t xml:space="preserve">34212 </w:t>
            </w:r>
            <w:proofErr w:type="spellStart"/>
            <w:r w:rsidRPr="00FD63F3">
              <w:rPr>
                <w:rFonts w:ascii="RotisSansSerif" w:hAnsi="RotisSansSerif"/>
                <w:b/>
                <w:w w:val="120"/>
                <w:sz w:val="18"/>
                <w:lang w:val="de-DE"/>
              </w:rPr>
              <w:t>Melsungen</w:t>
            </w:r>
            <w:proofErr w:type="spellEnd"/>
            <w:r w:rsidRPr="00FD63F3">
              <w:rPr>
                <w:rFonts w:ascii="RotisSansSerif" w:hAnsi="RotisSansSerif"/>
                <w:b/>
                <w:w w:val="120"/>
                <w:sz w:val="18"/>
                <w:lang w:val="de-DE"/>
              </w:rPr>
              <w:t xml:space="preserve">, </w:t>
            </w:r>
            <w:proofErr w:type="spellStart"/>
            <w:r w:rsidRPr="00FD63F3">
              <w:rPr>
                <w:rFonts w:ascii="RotisSansSerif" w:hAnsi="RotisSansSerif"/>
                <w:b/>
                <w:w w:val="120"/>
                <w:sz w:val="18"/>
                <w:lang w:val="de-DE"/>
              </w:rPr>
              <w:t>Allemagne</w:t>
            </w:r>
            <w:proofErr w:type="spellEnd"/>
          </w:p>
          <w:p w14:paraId="1DEE60D9" w14:textId="77777777" w:rsidR="00EA27EE" w:rsidRDefault="00EA27EE" w:rsidP="00752CDD">
            <w:pPr>
              <w:pStyle w:val="TableParagraph"/>
              <w:spacing w:before="9" w:line="250" w:lineRule="atLeast"/>
              <w:ind w:left="70" w:right="4542"/>
              <w:rPr>
                <w:rFonts w:ascii="RotisSansSerif" w:hAnsi="RotisSansSerif"/>
                <w:b/>
                <w:w w:val="120"/>
                <w:sz w:val="18"/>
                <w:lang w:val="de-DE"/>
              </w:rPr>
            </w:pPr>
          </w:p>
          <w:p w14:paraId="5151D8AB" w14:textId="77777777" w:rsidR="00EA27EE" w:rsidRDefault="00EA27EE" w:rsidP="00752CDD">
            <w:pPr>
              <w:pStyle w:val="TableParagraph"/>
              <w:spacing w:before="9" w:line="250" w:lineRule="atLeast"/>
              <w:ind w:left="70" w:right="4542"/>
              <w:rPr>
                <w:rFonts w:ascii="RotisSansSerif" w:hAnsi="RotisSansSerif"/>
                <w:b/>
                <w:w w:val="120"/>
                <w:sz w:val="18"/>
                <w:lang w:val="de-DE"/>
              </w:rPr>
            </w:pPr>
          </w:p>
          <w:p w14:paraId="1BEA9B65" w14:textId="77777777" w:rsidR="00EA27EE" w:rsidRDefault="00EA27EE" w:rsidP="00752CDD">
            <w:pPr>
              <w:pStyle w:val="TableParagraph"/>
              <w:spacing w:before="9" w:line="250" w:lineRule="atLeast"/>
              <w:ind w:left="70" w:right="4542"/>
              <w:rPr>
                <w:rFonts w:ascii="RotisSansSerif" w:hAnsi="RotisSansSerif"/>
                <w:b/>
                <w:w w:val="120"/>
                <w:sz w:val="18"/>
                <w:lang w:val="de-DE"/>
              </w:rPr>
            </w:pPr>
          </w:p>
          <w:p w14:paraId="5D2EB66B" w14:textId="77777777" w:rsidR="00EA27EE" w:rsidRDefault="00EA27EE" w:rsidP="00752CDD">
            <w:pPr>
              <w:pStyle w:val="TableParagraph"/>
              <w:spacing w:before="9" w:line="250" w:lineRule="atLeast"/>
              <w:ind w:left="70" w:right="4542"/>
              <w:rPr>
                <w:rFonts w:ascii="RotisSansSerif" w:hAnsi="RotisSansSerif"/>
                <w:b/>
                <w:w w:val="120"/>
                <w:sz w:val="18"/>
                <w:lang w:val="de-DE"/>
              </w:rPr>
            </w:pPr>
          </w:p>
          <w:p w14:paraId="2F3CEC48" w14:textId="77777777" w:rsidR="00EA27EE" w:rsidRDefault="00EA27EE" w:rsidP="00752CDD">
            <w:pPr>
              <w:pStyle w:val="TableParagraph"/>
              <w:spacing w:before="9" w:line="250" w:lineRule="atLeast"/>
              <w:ind w:left="70" w:right="4542"/>
              <w:rPr>
                <w:rFonts w:ascii="RotisSansSerif" w:hAnsi="RotisSansSerif"/>
                <w:b/>
                <w:w w:val="120"/>
                <w:sz w:val="18"/>
                <w:lang w:val="de-DE"/>
              </w:rPr>
            </w:pPr>
          </w:p>
          <w:p w14:paraId="4248882C" w14:textId="77777777" w:rsidR="00EA27EE" w:rsidRDefault="00EA27EE" w:rsidP="00752CDD">
            <w:pPr>
              <w:pStyle w:val="TableParagraph"/>
              <w:spacing w:before="9" w:line="250" w:lineRule="atLeast"/>
              <w:ind w:left="70" w:right="4542"/>
              <w:rPr>
                <w:rFonts w:ascii="RotisSansSerif" w:hAnsi="RotisSansSerif"/>
                <w:b/>
                <w:w w:val="120"/>
                <w:sz w:val="18"/>
                <w:lang w:val="de-DE"/>
              </w:rPr>
            </w:pPr>
          </w:p>
          <w:p w14:paraId="1E953795" w14:textId="77777777" w:rsidR="00EA27EE" w:rsidRDefault="00EA27EE" w:rsidP="00752CDD">
            <w:pPr>
              <w:pStyle w:val="TableParagraph"/>
              <w:spacing w:before="9" w:line="250" w:lineRule="atLeast"/>
              <w:ind w:left="70" w:right="4542"/>
              <w:rPr>
                <w:rFonts w:ascii="RotisSansSerif" w:hAnsi="RotisSansSerif"/>
                <w:b/>
                <w:w w:val="120"/>
                <w:sz w:val="18"/>
                <w:lang w:val="de-DE"/>
              </w:rPr>
            </w:pPr>
          </w:p>
          <w:p w14:paraId="5F4BEA3F" w14:textId="77777777" w:rsidR="00EA27EE" w:rsidRDefault="00EA27EE" w:rsidP="00752CDD">
            <w:pPr>
              <w:pStyle w:val="TableParagraph"/>
              <w:spacing w:before="9" w:line="250" w:lineRule="atLeast"/>
              <w:ind w:left="70" w:right="4542"/>
              <w:rPr>
                <w:rFonts w:ascii="RotisSansSerif" w:hAnsi="RotisSansSerif"/>
                <w:b/>
                <w:w w:val="120"/>
                <w:sz w:val="18"/>
                <w:lang w:val="de-DE"/>
              </w:rPr>
            </w:pPr>
          </w:p>
          <w:p w14:paraId="38AB09F0" w14:textId="77777777" w:rsidR="00EA27EE" w:rsidRDefault="00EA27EE" w:rsidP="00752CDD">
            <w:pPr>
              <w:pStyle w:val="TableParagraph"/>
              <w:spacing w:before="9" w:line="250" w:lineRule="atLeast"/>
              <w:ind w:left="70" w:right="4542"/>
              <w:rPr>
                <w:rFonts w:ascii="RotisSansSerif" w:hAnsi="RotisSansSerif"/>
                <w:b/>
                <w:w w:val="120"/>
                <w:sz w:val="18"/>
                <w:lang w:val="de-DE"/>
              </w:rPr>
            </w:pPr>
          </w:p>
          <w:p w14:paraId="33D07276" w14:textId="77777777" w:rsidR="00EA27EE" w:rsidRDefault="00EA27EE" w:rsidP="00752CDD">
            <w:pPr>
              <w:pStyle w:val="TableParagraph"/>
              <w:spacing w:before="9" w:line="250" w:lineRule="atLeast"/>
              <w:ind w:left="70" w:right="4542"/>
              <w:rPr>
                <w:rFonts w:ascii="RotisSansSerif" w:hAnsi="RotisSansSerif"/>
                <w:b/>
                <w:w w:val="120"/>
                <w:sz w:val="18"/>
                <w:lang w:val="de-DE"/>
              </w:rPr>
            </w:pPr>
          </w:p>
          <w:p w14:paraId="1C999367" w14:textId="08F2E942" w:rsidR="00EA27EE" w:rsidRPr="009D6C90" w:rsidRDefault="00EA27EE" w:rsidP="00752CDD">
            <w:pPr>
              <w:pStyle w:val="TableParagraph"/>
              <w:spacing w:before="9" w:line="250" w:lineRule="atLeast"/>
              <w:ind w:left="70" w:right="4542"/>
              <w:rPr>
                <w:rFonts w:ascii="RotisSansSerif" w:hAnsi="RotisSansSerif"/>
                <w:b/>
                <w:sz w:val="18"/>
                <w:lang w:val="de-DE"/>
              </w:rPr>
            </w:pPr>
          </w:p>
        </w:tc>
      </w:tr>
      <w:tr w:rsidR="00C43BF7" w14:paraId="3F0A7625" w14:textId="77777777" w:rsidTr="00A506C4">
        <w:trPr>
          <w:trHeight w:val="1730"/>
        </w:trPr>
        <w:tc>
          <w:tcPr>
            <w:tcW w:w="1205" w:type="dxa"/>
            <w:gridSpan w:val="2"/>
          </w:tcPr>
          <w:p w14:paraId="275AA7AA" w14:textId="77777777" w:rsidR="00C43BF7" w:rsidRDefault="008D2CC7">
            <w:pPr>
              <w:pStyle w:val="TableParagraph"/>
              <w:ind w:left="777"/>
              <w:rPr>
                <w:b/>
                <w:sz w:val="18"/>
              </w:rPr>
            </w:pPr>
            <w:r>
              <w:rPr>
                <w:b/>
                <w:w w:val="120"/>
                <w:sz w:val="18"/>
              </w:rPr>
              <w:lastRenderedPageBreak/>
              <w:t>2.6</w:t>
            </w:r>
          </w:p>
        </w:tc>
        <w:tc>
          <w:tcPr>
            <w:tcW w:w="8791" w:type="dxa"/>
            <w:gridSpan w:val="3"/>
          </w:tcPr>
          <w:p w14:paraId="18F5FB03" w14:textId="77777777" w:rsidR="009064E8" w:rsidRDefault="009064E8" w:rsidP="009064E8">
            <w:pPr>
              <w:pStyle w:val="TableParagraph"/>
              <w:ind w:left="70" w:right="22"/>
              <w:rPr>
                <w:rFonts w:ascii="RotisSansSerif" w:hAnsi="RotisSansSerif"/>
                <w:w w:val="115"/>
                <w:sz w:val="18"/>
              </w:rPr>
            </w:pPr>
            <w:r w:rsidRPr="00F36BA0">
              <w:rPr>
                <w:rFonts w:ascii="RotisSansSerif" w:hAnsi="RotisSansSerif"/>
                <w:b/>
                <w:w w:val="115"/>
                <w:sz w:val="18"/>
                <w:u w:val="single"/>
              </w:rPr>
              <w:t>Descriptif</w:t>
            </w:r>
            <w:r w:rsidRPr="00F36BA0">
              <w:rPr>
                <w:rFonts w:ascii="RotisSansSerif" w:hAnsi="RotisSansSerif"/>
                <w:b/>
                <w:spacing w:val="-1"/>
                <w:w w:val="115"/>
                <w:sz w:val="18"/>
                <w:u w:val="single"/>
              </w:rPr>
              <w:t xml:space="preserve"> </w:t>
            </w:r>
            <w:r w:rsidRPr="00F36BA0">
              <w:rPr>
                <w:rFonts w:ascii="RotisSansSerif" w:hAnsi="RotisSansSerif"/>
                <w:b/>
                <w:w w:val="115"/>
                <w:sz w:val="18"/>
                <w:u w:val="single"/>
              </w:rPr>
              <w:t>du dispositif</w:t>
            </w:r>
            <w:r w:rsidRPr="00F36BA0">
              <w:rPr>
                <w:rFonts w:ascii="RotisSansSerif" w:hAnsi="RotisSansSerif"/>
                <w:b/>
                <w:spacing w:val="-1"/>
                <w:w w:val="115"/>
                <w:sz w:val="18"/>
                <w:u w:val="single"/>
              </w:rPr>
              <w:t xml:space="preserve"> </w:t>
            </w:r>
            <w:r w:rsidRPr="00F36BA0">
              <w:rPr>
                <w:rFonts w:ascii="RotisSansSerif" w:hAnsi="RotisSansSerif"/>
                <w:b/>
                <w:w w:val="115"/>
                <w:sz w:val="18"/>
                <w:u w:val="single"/>
              </w:rPr>
              <w:t>(avec</w:t>
            </w:r>
            <w:r w:rsidRPr="00F36BA0">
              <w:rPr>
                <w:rFonts w:ascii="RotisSansSerif" w:hAnsi="RotisSansSerif"/>
                <w:b/>
                <w:spacing w:val="1"/>
                <w:w w:val="115"/>
                <w:sz w:val="18"/>
                <w:u w:val="single"/>
              </w:rPr>
              <w:t xml:space="preserve"> </w:t>
            </w:r>
            <w:r w:rsidRPr="00F36BA0">
              <w:rPr>
                <w:rFonts w:ascii="RotisSansSerif" w:hAnsi="RotisSansSerif"/>
                <w:b/>
                <w:w w:val="115"/>
                <w:sz w:val="18"/>
                <w:u w:val="single"/>
              </w:rPr>
              <w:t>photo,</w:t>
            </w:r>
            <w:r w:rsidRPr="00F36BA0">
              <w:rPr>
                <w:rFonts w:ascii="RotisSansSerif" w:hAnsi="RotisSansSerif"/>
                <w:b/>
                <w:spacing w:val="1"/>
                <w:w w:val="115"/>
                <w:sz w:val="18"/>
                <w:u w:val="single"/>
              </w:rPr>
              <w:t xml:space="preserve"> </w:t>
            </w:r>
            <w:r w:rsidRPr="00F36BA0">
              <w:rPr>
                <w:rFonts w:ascii="RotisSansSerif" w:hAnsi="RotisSansSerif"/>
                <w:b/>
                <w:w w:val="115"/>
                <w:sz w:val="18"/>
                <w:u w:val="single"/>
              </w:rPr>
              <w:t>schéma,</w:t>
            </w:r>
            <w:r w:rsidRPr="00F36BA0">
              <w:rPr>
                <w:rFonts w:ascii="RotisSansSerif" w:hAnsi="RotisSansSerif"/>
                <w:b/>
                <w:spacing w:val="1"/>
                <w:w w:val="115"/>
                <w:sz w:val="18"/>
                <w:u w:val="single"/>
              </w:rPr>
              <w:t xml:space="preserve"> </w:t>
            </w:r>
            <w:r w:rsidRPr="00F36BA0">
              <w:rPr>
                <w:rFonts w:ascii="RotisSansSerif" w:hAnsi="RotisSansSerif"/>
                <w:b/>
                <w:w w:val="115"/>
                <w:sz w:val="18"/>
                <w:u w:val="single"/>
              </w:rPr>
              <w:t>dimensions,</w:t>
            </w:r>
            <w:r w:rsidRPr="00F36BA0">
              <w:rPr>
                <w:rFonts w:ascii="RotisSansSerif" w:hAnsi="RotisSansSerif"/>
                <w:b/>
                <w:spacing w:val="1"/>
                <w:w w:val="115"/>
                <w:sz w:val="18"/>
                <w:u w:val="single"/>
              </w:rPr>
              <w:t xml:space="preserve"> </w:t>
            </w:r>
            <w:r w:rsidRPr="00F36BA0">
              <w:rPr>
                <w:rFonts w:ascii="RotisSansSerif" w:hAnsi="RotisSansSerif"/>
                <w:b/>
                <w:w w:val="115"/>
                <w:sz w:val="18"/>
                <w:u w:val="single"/>
              </w:rPr>
              <w:t>volume,</w:t>
            </w:r>
            <w:r w:rsidRPr="00F36BA0">
              <w:rPr>
                <w:rFonts w:ascii="RotisSansSerif" w:hAnsi="RotisSansSerif"/>
                <w:b/>
                <w:spacing w:val="1"/>
                <w:w w:val="115"/>
                <w:sz w:val="18"/>
                <w:u w:val="single"/>
              </w:rPr>
              <w:t xml:space="preserve"> </w:t>
            </w:r>
            <w:r w:rsidRPr="00F36BA0">
              <w:rPr>
                <w:rFonts w:ascii="RotisSansSerif" w:hAnsi="RotisSansSerif"/>
                <w:b/>
                <w:w w:val="115"/>
                <w:sz w:val="18"/>
                <w:u w:val="single"/>
              </w:rPr>
              <w:t>…)</w:t>
            </w:r>
            <w:r w:rsidRPr="00F36BA0">
              <w:rPr>
                <w:rFonts w:ascii="RotisSansSerif" w:hAnsi="RotisSansSerif"/>
                <w:b/>
                <w:spacing w:val="6"/>
                <w:w w:val="115"/>
                <w:sz w:val="18"/>
              </w:rPr>
              <w:t xml:space="preserve"> </w:t>
            </w:r>
            <w:r w:rsidRPr="00F36BA0">
              <w:rPr>
                <w:rFonts w:ascii="RotisSansSerif" w:hAnsi="RotisSansSerif"/>
                <w:b/>
                <w:w w:val="115"/>
                <w:sz w:val="18"/>
              </w:rPr>
              <w:t>:</w:t>
            </w:r>
            <w:r w:rsidRPr="00F36BA0">
              <w:rPr>
                <w:rFonts w:ascii="RotisSansSerif" w:hAnsi="RotisSansSerif"/>
                <w:b/>
                <w:spacing w:val="1"/>
                <w:w w:val="115"/>
                <w:sz w:val="18"/>
              </w:rPr>
              <w:t xml:space="preserve"> </w:t>
            </w:r>
            <w:r w:rsidRPr="00F36BA0">
              <w:rPr>
                <w:rFonts w:ascii="RotisSansSerif" w:hAnsi="RotisSansSerif"/>
                <w:w w:val="115"/>
                <w:sz w:val="18"/>
              </w:rPr>
              <w:t>peut</w:t>
            </w:r>
            <w:r w:rsidRPr="00F36BA0">
              <w:rPr>
                <w:rFonts w:ascii="RotisSansSerif" w:hAnsi="RotisSansSerif"/>
                <w:spacing w:val="1"/>
                <w:w w:val="115"/>
                <w:sz w:val="18"/>
              </w:rPr>
              <w:t xml:space="preserve"> </w:t>
            </w:r>
            <w:r w:rsidRPr="00F36BA0">
              <w:rPr>
                <w:rFonts w:ascii="RotisSansSerif" w:hAnsi="RotisSansSerif"/>
                <w:w w:val="115"/>
                <w:sz w:val="18"/>
              </w:rPr>
              <w:t>être</w:t>
            </w:r>
            <w:r w:rsidRPr="00F36BA0">
              <w:rPr>
                <w:rFonts w:ascii="RotisSansSerif" w:hAnsi="RotisSansSerif"/>
                <w:spacing w:val="1"/>
                <w:w w:val="115"/>
                <w:sz w:val="18"/>
              </w:rPr>
              <w:t xml:space="preserve"> </w:t>
            </w:r>
            <w:r w:rsidRPr="00F36BA0">
              <w:rPr>
                <w:rFonts w:ascii="RotisSansSerif" w:hAnsi="RotisSansSerif"/>
                <w:w w:val="115"/>
                <w:sz w:val="18"/>
              </w:rPr>
              <w:t>relié</w:t>
            </w:r>
            <w:r w:rsidRPr="00F36BA0">
              <w:rPr>
                <w:rFonts w:ascii="RotisSansSerif" w:hAnsi="RotisSansSerif"/>
                <w:spacing w:val="1"/>
                <w:w w:val="115"/>
                <w:sz w:val="18"/>
              </w:rPr>
              <w:t xml:space="preserve"> </w:t>
            </w:r>
            <w:r w:rsidRPr="00F36BA0">
              <w:rPr>
                <w:rFonts w:ascii="RotisSansSerif" w:hAnsi="RotisSansSerif"/>
                <w:w w:val="115"/>
                <w:sz w:val="18"/>
              </w:rPr>
              <w:t>au</w:t>
            </w:r>
            <w:r w:rsidRPr="00F36BA0">
              <w:rPr>
                <w:rFonts w:ascii="RotisSansSerif" w:hAnsi="RotisSansSerif"/>
                <w:spacing w:val="1"/>
                <w:w w:val="115"/>
                <w:sz w:val="18"/>
              </w:rPr>
              <w:t xml:space="preserve"> </w:t>
            </w:r>
            <w:r w:rsidRPr="00F36BA0">
              <w:rPr>
                <w:rFonts w:ascii="RotisSansSerif" w:hAnsi="RotisSansSerif"/>
                <w:w w:val="115"/>
                <w:sz w:val="18"/>
              </w:rPr>
              <w:t>point</w:t>
            </w:r>
            <w:r w:rsidRPr="00F36BA0">
              <w:rPr>
                <w:rFonts w:ascii="RotisSansSerif" w:hAnsi="RotisSansSerif"/>
                <w:spacing w:val="-2"/>
                <w:w w:val="115"/>
                <w:sz w:val="18"/>
              </w:rPr>
              <w:t xml:space="preserve"> </w:t>
            </w:r>
            <w:r w:rsidRPr="00F36BA0">
              <w:rPr>
                <w:rFonts w:ascii="RotisSansSerif" w:hAnsi="RotisSansSerif"/>
                <w:w w:val="115"/>
                <w:sz w:val="18"/>
              </w:rPr>
              <w:t>8</w:t>
            </w:r>
            <w:r w:rsidRPr="00F36BA0">
              <w:rPr>
                <w:rFonts w:ascii="RotisSansSerif" w:hAnsi="RotisSansSerif"/>
                <w:spacing w:val="-1"/>
                <w:w w:val="115"/>
                <w:sz w:val="18"/>
              </w:rPr>
              <w:t xml:space="preserve"> </w:t>
            </w:r>
            <w:r w:rsidRPr="00F36BA0">
              <w:rPr>
                <w:rFonts w:ascii="RotisSansSerif" w:hAnsi="RotisSansSerif"/>
                <w:w w:val="115"/>
                <w:sz w:val="18"/>
              </w:rPr>
              <w:t>:</w:t>
            </w:r>
            <w:r w:rsidRPr="00F36BA0">
              <w:rPr>
                <w:rFonts w:ascii="RotisSansSerif" w:hAnsi="RotisSansSerif"/>
                <w:spacing w:val="-43"/>
                <w:w w:val="115"/>
                <w:sz w:val="18"/>
              </w:rPr>
              <w:t xml:space="preserve"> </w:t>
            </w:r>
            <w:r w:rsidRPr="00F36BA0">
              <w:rPr>
                <w:rFonts w:ascii="RotisSansSerif" w:hAnsi="RotisSansSerif"/>
                <w:w w:val="115"/>
                <w:sz w:val="18"/>
              </w:rPr>
              <w:t>selon</w:t>
            </w:r>
            <w:r w:rsidRPr="00F36BA0">
              <w:rPr>
                <w:rFonts w:ascii="RotisSansSerif" w:hAnsi="RotisSansSerif"/>
                <w:spacing w:val="-2"/>
                <w:w w:val="115"/>
                <w:sz w:val="18"/>
              </w:rPr>
              <w:t xml:space="preserve"> </w:t>
            </w:r>
            <w:r w:rsidRPr="00F36BA0">
              <w:rPr>
                <w:rFonts w:ascii="RotisSansSerif" w:hAnsi="RotisSansSerif"/>
                <w:w w:val="115"/>
                <w:sz w:val="18"/>
              </w:rPr>
              <w:t>fiche</w:t>
            </w:r>
            <w:r w:rsidRPr="00F36BA0">
              <w:rPr>
                <w:rFonts w:ascii="RotisSansSerif" w:hAnsi="RotisSansSerif"/>
                <w:spacing w:val="-1"/>
                <w:w w:val="115"/>
                <w:sz w:val="18"/>
              </w:rPr>
              <w:t xml:space="preserve"> </w:t>
            </w:r>
            <w:r w:rsidRPr="00F36BA0">
              <w:rPr>
                <w:rFonts w:ascii="RotisSansSerif" w:hAnsi="RotisSansSerif"/>
                <w:w w:val="115"/>
                <w:sz w:val="18"/>
              </w:rPr>
              <w:t>technique.</w:t>
            </w:r>
          </w:p>
          <w:p w14:paraId="2FAB556B" w14:textId="02712424" w:rsidR="009064E8" w:rsidRPr="00752CDD" w:rsidRDefault="00EA27EE" w:rsidP="00752CDD">
            <w:pPr>
              <w:pStyle w:val="TableParagraph"/>
              <w:ind w:left="70" w:right="22"/>
              <w:rPr>
                <w:rFonts w:ascii="RotisSansSerif" w:hAnsi="RotisSansSerif"/>
                <w:w w:val="115"/>
                <w:sz w:val="18"/>
                <w:lang w:val="x-none"/>
              </w:rPr>
            </w:pPr>
            <w:r w:rsidRPr="00F62E39">
              <w:rPr>
                <w:noProof/>
              </w:rPr>
              <w:drawing>
                <wp:anchor distT="0" distB="0" distL="114300" distR="114300" simplePos="0" relativeHeight="251659264" behindDoc="1" locked="0" layoutInCell="1" allowOverlap="1" wp14:anchorId="6F2476BA" wp14:editId="27DB57F7">
                  <wp:simplePos x="0" y="0"/>
                  <wp:positionH relativeFrom="column">
                    <wp:posOffset>1331958</wp:posOffset>
                  </wp:positionH>
                  <wp:positionV relativeFrom="paragraph">
                    <wp:posOffset>53777</wp:posOffset>
                  </wp:positionV>
                  <wp:extent cx="2248535" cy="1522730"/>
                  <wp:effectExtent l="0" t="0" r="0" b="1270"/>
                  <wp:wrapSquare wrapText="bothSides"/>
                  <wp:docPr id="2139612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8535" cy="1522730"/>
                          </a:xfrm>
                          <a:prstGeom prst="rect">
                            <a:avLst/>
                          </a:prstGeom>
                          <a:noFill/>
                        </pic:spPr>
                      </pic:pic>
                    </a:graphicData>
                  </a:graphic>
                  <wp14:sizeRelH relativeFrom="page">
                    <wp14:pctWidth>0</wp14:pctWidth>
                  </wp14:sizeRelH>
                  <wp14:sizeRelV relativeFrom="page">
                    <wp14:pctHeight>0</wp14:pctHeight>
                  </wp14:sizeRelV>
                </wp:anchor>
              </w:drawing>
            </w:r>
          </w:p>
          <w:p w14:paraId="52852FDC" w14:textId="7AB81100" w:rsidR="00752CDD" w:rsidRDefault="00752CDD" w:rsidP="009064E8">
            <w:pPr>
              <w:pStyle w:val="TableParagraph"/>
              <w:spacing w:before="15"/>
              <w:ind w:left="70"/>
              <w:rPr>
                <w:sz w:val="18"/>
              </w:rPr>
            </w:pPr>
          </w:p>
          <w:p w14:paraId="0ECE1A5A" w14:textId="69859729" w:rsidR="00EA27EE" w:rsidRDefault="00EA27EE" w:rsidP="009064E8">
            <w:pPr>
              <w:pStyle w:val="TableParagraph"/>
              <w:spacing w:before="15"/>
              <w:ind w:left="70"/>
              <w:rPr>
                <w:sz w:val="18"/>
              </w:rPr>
            </w:pPr>
          </w:p>
          <w:p w14:paraId="05CF62C1" w14:textId="4D71E164" w:rsidR="00EA27EE" w:rsidRDefault="00EA27EE" w:rsidP="009064E8">
            <w:pPr>
              <w:pStyle w:val="TableParagraph"/>
              <w:spacing w:before="15"/>
              <w:ind w:left="70"/>
              <w:rPr>
                <w:sz w:val="18"/>
              </w:rPr>
            </w:pPr>
          </w:p>
          <w:p w14:paraId="7165F7E0" w14:textId="77777777" w:rsidR="00EA27EE" w:rsidRDefault="00EA27EE" w:rsidP="009064E8">
            <w:pPr>
              <w:pStyle w:val="TableParagraph"/>
              <w:spacing w:before="15"/>
              <w:ind w:left="70"/>
              <w:rPr>
                <w:sz w:val="18"/>
              </w:rPr>
            </w:pPr>
          </w:p>
          <w:p w14:paraId="7DEF49DE" w14:textId="77777777" w:rsidR="00EA27EE" w:rsidRDefault="00EA27EE" w:rsidP="009064E8">
            <w:pPr>
              <w:pStyle w:val="TableParagraph"/>
              <w:spacing w:before="15"/>
              <w:ind w:left="70"/>
              <w:rPr>
                <w:sz w:val="18"/>
              </w:rPr>
            </w:pPr>
          </w:p>
          <w:p w14:paraId="598EC54E" w14:textId="77777777" w:rsidR="00EA27EE" w:rsidRDefault="00EA27EE" w:rsidP="009064E8">
            <w:pPr>
              <w:pStyle w:val="TableParagraph"/>
              <w:spacing w:before="15"/>
              <w:ind w:left="70"/>
              <w:rPr>
                <w:sz w:val="18"/>
              </w:rPr>
            </w:pPr>
          </w:p>
          <w:p w14:paraId="4ACCC17A" w14:textId="77777777" w:rsidR="00EA27EE" w:rsidRDefault="00EA27EE" w:rsidP="009064E8">
            <w:pPr>
              <w:pStyle w:val="TableParagraph"/>
              <w:spacing w:before="15"/>
              <w:ind w:left="70"/>
              <w:rPr>
                <w:sz w:val="18"/>
              </w:rPr>
            </w:pPr>
          </w:p>
          <w:p w14:paraId="78D9F7A0" w14:textId="77777777" w:rsidR="00EA27EE" w:rsidRDefault="00EA27EE" w:rsidP="009064E8">
            <w:pPr>
              <w:pStyle w:val="TableParagraph"/>
              <w:spacing w:before="15"/>
              <w:ind w:left="70"/>
              <w:rPr>
                <w:sz w:val="18"/>
              </w:rPr>
            </w:pPr>
          </w:p>
          <w:p w14:paraId="088D3272" w14:textId="77777777" w:rsidR="00EA27EE" w:rsidRDefault="00EA27EE" w:rsidP="009064E8">
            <w:pPr>
              <w:pStyle w:val="TableParagraph"/>
              <w:spacing w:before="15"/>
              <w:ind w:left="70"/>
              <w:rPr>
                <w:sz w:val="18"/>
              </w:rPr>
            </w:pPr>
          </w:p>
          <w:p w14:paraId="24EF758F" w14:textId="77777777" w:rsidR="00EA27EE" w:rsidRDefault="00EA27EE" w:rsidP="009064E8">
            <w:pPr>
              <w:pStyle w:val="TableParagraph"/>
              <w:spacing w:before="15"/>
              <w:ind w:left="70"/>
              <w:rPr>
                <w:sz w:val="18"/>
              </w:rPr>
            </w:pPr>
          </w:p>
          <w:p w14:paraId="2111249E" w14:textId="77777777" w:rsidR="00EA27EE" w:rsidRDefault="00EA27EE" w:rsidP="009064E8">
            <w:pPr>
              <w:pStyle w:val="TableParagraph"/>
              <w:spacing w:before="15"/>
              <w:ind w:left="70"/>
              <w:rPr>
                <w:sz w:val="18"/>
              </w:rPr>
            </w:pPr>
          </w:p>
          <w:p w14:paraId="5B2C7ED3" w14:textId="77777777" w:rsidR="00EA27EE" w:rsidRDefault="00EA27EE" w:rsidP="009064E8">
            <w:pPr>
              <w:pStyle w:val="TableParagraph"/>
              <w:spacing w:before="15"/>
              <w:ind w:left="70"/>
              <w:rPr>
                <w:sz w:val="18"/>
              </w:rPr>
            </w:pPr>
          </w:p>
          <w:p w14:paraId="5D490AB6" w14:textId="77777777" w:rsidR="00EA27EE" w:rsidRPr="00F62E39" w:rsidRDefault="00EA27EE" w:rsidP="00EA27EE">
            <w:pPr>
              <w:jc w:val="both"/>
              <w:rPr>
                <w:sz w:val="18"/>
              </w:rPr>
            </w:pPr>
            <w:r w:rsidRPr="00F62E39">
              <w:rPr>
                <w:sz w:val="18"/>
              </w:rPr>
              <w:t xml:space="preserve">Les dispositifs de la gamme </w:t>
            </w:r>
            <w:proofErr w:type="spellStart"/>
            <w:r w:rsidRPr="00F62E39">
              <w:rPr>
                <w:sz w:val="18"/>
              </w:rPr>
              <w:t>SeQuent</w:t>
            </w:r>
            <w:proofErr w:type="spellEnd"/>
            <w:r w:rsidRPr="00F62E39">
              <w:rPr>
                <w:sz w:val="18"/>
              </w:rPr>
              <w:t xml:space="preserve">® </w:t>
            </w:r>
            <w:proofErr w:type="spellStart"/>
            <w:r w:rsidRPr="00F62E39">
              <w:rPr>
                <w:sz w:val="18"/>
              </w:rPr>
              <w:t>Please</w:t>
            </w:r>
            <w:proofErr w:type="spellEnd"/>
            <w:r w:rsidRPr="00F62E39">
              <w:rPr>
                <w:sz w:val="18"/>
              </w:rPr>
              <w:t xml:space="preserve"> NEO sont des cathéters de dilatation des artères coronaires libérant une substance cytostatique, le Paclitaxel. </w:t>
            </w:r>
            <w:proofErr w:type="spellStart"/>
            <w:r w:rsidRPr="00F62E39">
              <w:rPr>
                <w:sz w:val="18"/>
              </w:rPr>
              <w:t>SeQuent</w:t>
            </w:r>
            <w:proofErr w:type="spellEnd"/>
            <w:r w:rsidRPr="00F62E39">
              <w:rPr>
                <w:sz w:val="18"/>
              </w:rPr>
              <w:t xml:space="preserve">® </w:t>
            </w:r>
            <w:proofErr w:type="spellStart"/>
            <w:r w:rsidRPr="00F62E39">
              <w:rPr>
                <w:sz w:val="18"/>
              </w:rPr>
              <w:t>Please</w:t>
            </w:r>
            <w:proofErr w:type="spellEnd"/>
            <w:r w:rsidRPr="00F62E39">
              <w:rPr>
                <w:sz w:val="18"/>
              </w:rPr>
              <w:t xml:space="preserve"> NEO est conçu pour augmenter le diamètre luminal et réduire le risque de resténose lors du traitement de lésions dans les artères coronaires natives et resténose </w:t>
            </w:r>
            <w:proofErr w:type="spellStart"/>
            <w:r w:rsidRPr="00F62E39">
              <w:rPr>
                <w:sz w:val="18"/>
              </w:rPr>
              <w:t>intrastent</w:t>
            </w:r>
            <w:proofErr w:type="spellEnd"/>
            <w:r w:rsidRPr="00F62E39">
              <w:rPr>
                <w:sz w:val="18"/>
              </w:rPr>
              <w:t>.</w:t>
            </w:r>
          </w:p>
          <w:p w14:paraId="562CDC8E" w14:textId="77777777" w:rsidR="00EA27EE" w:rsidRPr="00F62E39" w:rsidRDefault="00EA27EE" w:rsidP="00EA27EE">
            <w:pPr>
              <w:pStyle w:val="En-tte"/>
              <w:jc w:val="both"/>
              <w:rPr>
                <w:sz w:val="18"/>
              </w:rPr>
            </w:pPr>
            <w:r w:rsidRPr="00F62E39">
              <w:rPr>
                <w:sz w:val="18"/>
              </w:rPr>
              <w:t xml:space="preserve">La surface du ballon </w:t>
            </w:r>
            <w:proofErr w:type="spellStart"/>
            <w:r w:rsidRPr="00F62E39">
              <w:rPr>
                <w:sz w:val="18"/>
              </w:rPr>
              <w:t>SeQuent</w:t>
            </w:r>
            <w:proofErr w:type="spellEnd"/>
            <w:r w:rsidRPr="00F62E39">
              <w:rPr>
                <w:sz w:val="18"/>
              </w:rPr>
              <w:t xml:space="preserve">® </w:t>
            </w:r>
            <w:proofErr w:type="spellStart"/>
            <w:r w:rsidRPr="00F62E39">
              <w:rPr>
                <w:sz w:val="18"/>
              </w:rPr>
              <w:t>Please</w:t>
            </w:r>
            <w:proofErr w:type="spellEnd"/>
            <w:r w:rsidRPr="00F62E39">
              <w:rPr>
                <w:sz w:val="18"/>
              </w:rPr>
              <w:t xml:space="preserve"> NEO est revêtue de Paclitaxel à une concentration de 3 µg de Paclitaxel par mm² de surface du ballon. Ce médicament est intégré dans une matrice, physiologiquement neutre et biodégradable (constituant principal : </w:t>
            </w:r>
            <w:proofErr w:type="spellStart"/>
            <w:r w:rsidRPr="00F62E39">
              <w:rPr>
                <w:sz w:val="18"/>
              </w:rPr>
              <w:t>iopromide</w:t>
            </w:r>
            <w:proofErr w:type="spellEnd"/>
            <w:r w:rsidRPr="00F62E39">
              <w:rPr>
                <w:sz w:val="18"/>
              </w:rPr>
              <w:t>).</w:t>
            </w:r>
          </w:p>
          <w:p w14:paraId="121617C5" w14:textId="77777777" w:rsidR="00EA27EE" w:rsidRPr="00F62E39" w:rsidRDefault="00EA27EE" w:rsidP="00EA27EE">
            <w:pPr>
              <w:pStyle w:val="En-tte"/>
              <w:jc w:val="both"/>
              <w:rPr>
                <w:sz w:val="18"/>
              </w:rPr>
            </w:pPr>
          </w:p>
          <w:p w14:paraId="749A8E6B" w14:textId="77777777" w:rsidR="00EA27EE" w:rsidRPr="00F62E39" w:rsidRDefault="00EA27EE" w:rsidP="00EA27EE">
            <w:pPr>
              <w:pStyle w:val="En-tte"/>
              <w:jc w:val="both"/>
              <w:rPr>
                <w:sz w:val="18"/>
              </w:rPr>
            </w:pPr>
            <w:r w:rsidRPr="00F62E39">
              <w:rPr>
                <w:sz w:val="18"/>
              </w:rPr>
              <w:t>L’expansion du ballon permet le contact entre la surface enduite du ballon et le segment de vaisseau à traiter et permet ainsi au principe actif de pénétrer dans la paroi du vaisseau.</w:t>
            </w:r>
          </w:p>
          <w:p w14:paraId="6856A55E" w14:textId="77777777" w:rsidR="00EA27EE" w:rsidRPr="00F62E39" w:rsidRDefault="00EA27EE" w:rsidP="00EA27EE">
            <w:pPr>
              <w:pStyle w:val="En-tte"/>
              <w:jc w:val="both"/>
              <w:rPr>
                <w:sz w:val="18"/>
              </w:rPr>
            </w:pPr>
            <w:r w:rsidRPr="00F62E39">
              <w:rPr>
                <w:sz w:val="18"/>
              </w:rPr>
              <w:t>Suivant l’état du patient et la morphologie des vaisseaux, il faut (en règle générale) maintenir le ballon à la pression de gonflage recommandée (pression nominale) pendant au moins 30 secondes.</w:t>
            </w:r>
          </w:p>
          <w:p w14:paraId="5F12E2C9" w14:textId="77777777" w:rsidR="00EA27EE" w:rsidRPr="00F62E39" w:rsidRDefault="00EA27EE" w:rsidP="00EA27EE">
            <w:pPr>
              <w:pStyle w:val="En-tte"/>
              <w:jc w:val="both"/>
              <w:rPr>
                <w:sz w:val="18"/>
              </w:rPr>
            </w:pPr>
            <w:r w:rsidRPr="00F62E39">
              <w:rPr>
                <w:sz w:val="18"/>
              </w:rPr>
              <w:t xml:space="preserve">La matrice hydrophile composée de </w:t>
            </w:r>
            <w:proofErr w:type="spellStart"/>
            <w:r w:rsidRPr="00F62E39">
              <w:rPr>
                <w:sz w:val="18"/>
              </w:rPr>
              <w:t>iopromide</w:t>
            </w:r>
            <w:proofErr w:type="spellEnd"/>
            <w:r w:rsidRPr="00F62E39">
              <w:rPr>
                <w:sz w:val="18"/>
              </w:rPr>
              <w:t xml:space="preserve"> (produit de contraste) libère le Paclitaxel lors de l’inflation du ballon. Le caractère hydrophile du </w:t>
            </w:r>
            <w:proofErr w:type="spellStart"/>
            <w:r w:rsidRPr="00F62E39">
              <w:rPr>
                <w:sz w:val="18"/>
              </w:rPr>
              <w:t>iopromide</w:t>
            </w:r>
            <w:proofErr w:type="spellEnd"/>
            <w:r w:rsidRPr="00F62E39">
              <w:rPr>
                <w:sz w:val="18"/>
              </w:rPr>
              <w:t xml:space="preserve"> et les propriétés lipophiles du Paclitaxel permettent le relargage du principe actif de la surface du ballon et sa diffusion dans la paroi du vaisseau.</w:t>
            </w:r>
          </w:p>
          <w:p w14:paraId="0861F30A" w14:textId="53E2898F" w:rsidR="00EA27EE" w:rsidRDefault="00EA27EE" w:rsidP="009064E8">
            <w:pPr>
              <w:pStyle w:val="TableParagraph"/>
              <w:spacing w:before="15"/>
              <w:ind w:left="70"/>
              <w:rPr>
                <w:sz w:val="18"/>
              </w:rPr>
            </w:pPr>
          </w:p>
          <w:p w14:paraId="3D95F048" w14:textId="34C40705" w:rsidR="00EA27EE" w:rsidRDefault="00EA27EE" w:rsidP="009064E8">
            <w:pPr>
              <w:pStyle w:val="TableParagraph"/>
              <w:spacing w:before="15"/>
              <w:ind w:left="70"/>
              <w:rPr>
                <w:sz w:val="18"/>
              </w:rPr>
            </w:pPr>
            <w:r w:rsidRPr="00F62E39">
              <w:rPr>
                <w:noProof/>
                <w:sz w:val="18"/>
                <w:lang w:val="en-US"/>
              </w:rPr>
              <w:drawing>
                <wp:anchor distT="0" distB="0" distL="114300" distR="114300" simplePos="0" relativeHeight="251660288" behindDoc="0" locked="0" layoutInCell="1" allowOverlap="1" wp14:anchorId="5290D08F" wp14:editId="099332A6">
                  <wp:simplePos x="0" y="0"/>
                  <wp:positionH relativeFrom="column">
                    <wp:posOffset>1108115</wp:posOffset>
                  </wp:positionH>
                  <wp:positionV relativeFrom="paragraph">
                    <wp:posOffset>30072</wp:posOffset>
                  </wp:positionV>
                  <wp:extent cx="3143250" cy="1593850"/>
                  <wp:effectExtent l="0" t="0" r="0" b="6350"/>
                  <wp:wrapSquare wrapText="bothSides"/>
                  <wp:docPr id="1119313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1593850"/>
                          </a:xfrm>
                          <a:prstGeom prst="rect">
                            <a:avLst/>
                          </a:prstGeom>
                          <a:noFill/>
                          <a:ln>
                            <a:noFill/>
                          </a:ln>
                        </pic:spPr>
                      </pic:pic>
                    </a:graphicData>
                  </a:graphic>
                </wp:anchor>
              </w:drawing>
            </w:r>
          </w:p>
          <w:p w14:paraId="1403F6DE" w14:textId="72E20A1F" w:rsidR="00EA27EE" w:rsidRDefault="00EA27EE" w:rsidP="009064E8">
            <w:pPr>
              <w:pStyle w:val="TableParagraph"/>
              <w:spacing w:before="15"/>
              <w:ind w:left="70"/>
              <w:rPr>
                <w:sz w:val="18"/>
              </w:rPr>
            </w:pPr>
          </w:p>
          <w:p w14:paraId="7F3FCDE6" w14:textId="77777777" w:rsidR="00EA27EE" w:rsidRDefault="00EA27EE" w:rsidP="009064E8">
            <w:pPr>
              <w:pStyle w:val="TableParagraph"/>
              <w:spacing w:before="15"/>
              <w:ind w:left="70"/>
              <w:rPr>
                <w:sz w:val="18"/>
              </w:rPr>
            </w:pPr>
          </w:p>
          <w:p w14:paraId="7F26C157" w14:textId="77777777" w:rsidR="00EA27EE" w:rsidRDefault="00EA27EE" w:rsidP="009064E8">
            <w:pPr>
              <w:pStyle w:val="TableParagraph"/>
              <w:spacing w:before="15"/>
              <w:ind w:left="70"/>
              <w:rPr>
                <w:sz w:val="18"/>
              </w:rPr>
            </w:pPr>
          </w:p>
          <w:p w14:paraId="3EEDA6E2" w14:textId="77777777" w:rsidR="00EA27EE" w:rsidRDefault="00EA27EE" w:rsidP="009064E8">
            <w:pPr>
              <w:pStyle w:val="TableParagraph"/>
              <w:spacing w:before="15"/>
              <w:ind w:left="70"/>
              <w:rPr>
                <w:sz w:val="18"/>
              </w:rPr>
            </w:pPr>
          </w:p>
          <w:p w14:paraId="21DA5051" w14:textId="77777777" w:rsidR="00EA27EE" w:rsidRDefault="00EA27EE" w:rsidP="009064E8">
            <w:pPr>
              <w:pStyle w:val="TableParagraph"/>
              <w:spacing w:before="15"/>
              <w:ind w:left="70"/>
              <w:rPr>
                <w:sz w:val="18"/>
              </w:rPr>
            </w:pPr>
          </w:p>
          <w:p w14:paraId="18E72A40" w14:textId="77777777" w:rsidR="00EA27EE" w:rsidRDefault="00EA27EE" w:rsidP="009064E8">
            <w:pPr>
              <w:pStyle w:val="TableParagraph"/>
              <w:spacing w:before="15"/>
              <w:ind w:left="70"/>
              <w:rPr>
                <w:sz w:val="18"/>
              </w:rPr>
            </w:pPr>
          </w:p>
          <w:p w14:paraId="50B6969C" w14:textId="77777777" w:rsidR="00EA27EE" w:rsidRDefault="00EA27EE" w:rsidP="009064E8">
            <w:pPr>
              <w:pStyle w:val="TableParagraph"/>
              <w:spacing w:before="15"/>
              <w:ind w:left="70"/>
              <w:rPr>
                <w:sz w:val="18"/>
              </w:rPr>
            </w:pPr>
          </w:p>
          <w:p w14:paraId="6F18FE96" w14:textId="77777777" w:rsidR="00EA27EE" w:rsidRDefault="00EA27EE" w:rsidP="009064E8">
            <w:pPr>
              <w:pStyle w:val="TableParagraph"/>
              <w:spacing w:before="15"/>
              <w:ind w:left="70"/>
              <w:rPr>
                <w:sz w:val="18"/>
              </w:rPr>
            </w:pPr>
          </w:p>
          <w:p w14:paraId="6832E21A" w14:textId="77777777" w:rsidR="00EA27EE" w:rsidRDefault="00EA27EE" w:rsidP="009064E8">
            <w:pPr>
              <w:pStyle w:val="TableParagraph"/>
              <w:spacing w:before="15"/>
              <w:ind w:left="70"/>
              <w:rPr>
                <w:sz w:val="18"/>
              </w:rPr>
            </w:pPr>
          </w:p>
          <w:p w14:paraId="70090100" w14:textId="77777777" w:rsidR="00EA27EE" w:rsidRDefault="00EA27EE" w:rsidP="009064E8">
            <w:pPr>
              <w:pStyle w:val="TableParagraph"/>
              <w:spacing w:before="15"/>
              <w:ind w:left="70"/>
              <w:rPr>
                <w:sz w:val="18"/>
              </w:rPr>
            </w:pPr>
          </w:p>
          <w:p w14:paraId="387CDE10" w14:textId="5E491373" w:rsidR="00EA27EE" w:rsidRDefault="00EA27EE" w:rsidP="009064E8">
            <w:pPr>
              <w:pStyle w:val="TableParagraph"/>
              <w:spacing w:before="15"/>
              <w:ind w:left="70"/>
              <w:rPr>
                <w:sz w:val="18"/>
              </w:rPr>
            </w:pPr>
          </w:p>
          <w:p w14:paraId="5FA3A1B5" w14:textId="4EF130B6" w:rsidR="00EA27EE" w:rsidRDefault="00EA27EE" w:rsidP="009064E8">
            <w:pPr>
              <w:pStyle w:val="TableParagraph"/>
              <w:spacing w:before="15"/>
              <w:ind w:left="70"/>
              <w:rPr>
                <w:sz w:val="18"/>
              </w:rPr>
            </w:pPr>
            <w:r w:rsidRPr="00F62E39">
              <w:rPr>
                <w:noProof/>
                <w:sz w:val="18"/>
                <w:lang w:val="en-US"/>
              </w:rPr>
              <w:drawing>
                <wp:anchor distT="0" distB="0" distL="114300" distR="114300" simplePos="0" relativeHeight="251661312" behindDoc="0" locked="0" layoutInCell="1" allowOverlap="1" wp14:anchorId="7913AEBC" wp14:editId="5B2FE318">
                  <wp:simplePos x="0" y="0"/>
                  <wp:positionH relativeFrom="column">
                    <wp:posOffset>352282</wp:posOffset>
                  </wp:positionH>
                  <wp:positionV relativeFrom="paragraph">
                    <wp:posOffset>95958</wp:posOffset>
                  </wp:positionV>
                  <wp:extent cx="4953000" cy="1543050"/>
                  <wp:effectExtent l="0" t="0" r="0" b="0"/>
                  <wp:wrapSquare wrapText="bothSides"/>
                  <wp:docPr id="81812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 cstate="print">
                            <a:lum contrast="6000"/>
                            <a:extLst>
                              <a:ext uri="{28A0092B-C50C-407E-A947-70E740481C1C}">
                                <a14:useLocalDpi xmlns:a14="http://schemas.microsoft.com/office/drawing/2010/main" val="0"/>
                              </a:ext>
                            </a:extLst>
                          </a:blip>
                          <a:srcRect/>
                          <a:stretch>
                            <a:fillRect/>
                          </a:stretch>
                        </pic:blipFill>
                        <pic:spPr bwMode="auto">
                          <a:xfrm>
                            <a:off x="0" y="0"/>
                            <a:ext cx="4953000" cy="1543050"/>
                          </a:xfrm>
                          <a:prstGeom prst="rect">
                            <a:avLst/>
                          </a:prstGeom>
                          <a:noFill/>
                          <a:ln>
                            <a:noFill/>
                          </a:ln>
                        </pic:spPr>
                      </pic:pic>
                    </a:graphicData>
                  </a:graphic>
                </wp:anchor>
              </w:drawing>
            </w:r>
          </w:p>
          <w:p w14:paraId="6FB2ABD3" w14:textId="7C150F19" w:rsidR="00EA27EE" w:rsidRDefault="00EA27EE" w:rsidP="009064E8">
            <w:pPr>
              <w:pStyle w:val="TableParagraph"/>
              <w:spacing w:before="15"/>
              <w:ind w:left="70"/>
              <w:rPr>
                <w:sz w:val="18"/>
              </w:rPr>
            </w:pPr>
          </w:p>
          <w:p w14:paraId="45DDA03D" w14:textId="77777777" w:rsidR="00EA27EE" w:rsidRDefault="00EA27EE" w:rsidP="009064E8">
            <w:pPr>
              <w:pStyle w:val="TableParagraph"/>
              <w:spacing w:before="15"/>
              <w:ind w:left="70"/>
              <w:rPr>
                <w:sz w:val="18"/>
              </w:rPr>
            </w:pPr>
          </w:p>
          <w:p w14:paraId="12563B5A" w14:textId="77777777" w:rsidR="00EA27EE" w:rsidRDefault="00EA27EE" w:rsidP="009064E8">
            <w:pPr>
              <w:pStyle w:val="TableParagraph"/>
              <w:spacing w:before="15"/>
              <w:ind w:left="70"/>
              <w:rPr>
                <w:sz w:val="18"/>
              </w:rPr>
            </w:pPr>
          </w:p>
          <w:p w14:paraId="6DA36E01" w14:textId="77777777" w:rsidR="00EA27EE" w:rsidRDefault="00EA27EE" w:rsidP="009064E8">
            <w:pPr>
              <w:pStyle w:val="TableParagraph"/>
              <w:spacing w:before="15"/>
              <w:ind w:left="70"/>
              <w:rPr>
                <w:sz w:val="18"/>
              </w:rPr>
            </w:pPr>
          </w:p>
          <w:p w14:paraId="2F5FF7AB" w14:textId="77777777" w:rsidR="00EA27EE" w:rsidRDefault="00EA27EE" w:rsidP="009064E8">
            <w:pPr>
              <w:pStyle w:val="TableParagraph"/>
              <w:spacing w:before="15"/>
              <w:ind w:left="70"/>
              <w:rPr>
                <w:sz w:val="18"/>
              </w:rPr>
            </w:pPr>
          </w:p>
          <w:p w14:paraId="7E776558" w14:textId="77777777" w:rsidR="00EA27EE" w:rsidRDefault="00EA27EE" w:rsidP="009064E8">
            <w:pPr>
              <w:pStyle w:val="TableParagraph"/>
              <w:spacing w:before="15"/>
              <w:ind w:left="70"/>
              <w:rPr>
                <w:sz w:val="18"/>
              </w:rPr>
            </w:pPr>
          </w:p>
          <w:p w14:paraId="21BB9588" w14:textId="77777777" w:rsidR="00EA27EE" w:rsidRDefault="00EA27EE" w:rsidP="009064E8">
            <w:pPr>
              <w:pStyle w:val="TableParagraph"/>
              <w:spacing w:before="15"/>
              <w:ind w:left="70"/>
              <w:rPr>
                <w:sz w:val="18"/>
              </w:rPr>
            </w:pPr>
          </w:p>
          <w:p w14:paraId="056AFA25" w14:textId="77777777" w:rsidR="00EA27EE" w:rsidRDefault="00EA27EE" w:rsidP="009064E8">
            <w:pPr>
              <w:pStyle w:val="TableParagraph"/>
              <w:spacing w:before="15"/>
              <w:ind w:left="70"/>
              <w:rPr>
                <w:sz w:val="18"/>
              </w:rPr>
            </w:pPr>
          </w:p>
          <w:p w14:paraId="68ABAC7F" w14:textId="77777777" w:rsidR="00EA27EE" w:rsidRDefault="00EA27EE" w:rsidP="009064E8">
            <w:pPr>
              <w:pStyle w:val="TableParagraph"/>
              <w:spacing w:before="15"/>
              <w:ind w:left="70"/>
              <w:rPr>
                <w:sz w:val="18"/>
              </w:rPr>
            </w:pPr>
          </w:p>
          <w:p w14:paraId="753A6BBA" w14:textId="77777777" w:rsidR="00EA27EE" w:rsidRDefault="00EA27EE" w:rsidP="009064E8">
            <w:pPr>
              <w:pStyle w:val="TableParagraph"/>
              <w:spacing w:before="15"/>
              <w:ind w:left="70"/>
              <w:rPr>
                <w:sz w:val="18"/>
              </w:rPr>
            </w:pPr>
          </w:p>
          <w:p w14:paraId="08CCDCC5" w14:textId="77777777" w:rsidR="00EA27EE" w:rsidRDefault="00EA27EE" w:rsidP="009064E8">
            <w:pPr>
              <w:pStyle w:val="TableParagraph"/>
              <w:spacing w:before="15"/>
              <w:ind w:left="70"/>
              <w:rPr>
                <w:sz w:val="18"/>
              </w:rPr>
            </w:pPr>
          </w:p>
          <w:p w14:paraId="5001AF8D" w14:textId="77777777" w:rsidR="00EA27EE" w:rsidRPr="00F62E39" w:rsidRDefault="00EA27EE" w:rsidP="00EA27EE">
            <w:pPr>
              <w:pStyle w:val="En-tte"/>
              <w:rPr>
                <w:sz w:val="18"/>
              </w:rPr>
            </w:pPr>
            <w:r w:rsidRPr="00F62E39">
              <w:rPr>
                <w:sz w:val="18"/>
              </w:rPr>
              <w:t xml:space="preserve">Le </w:t>
            </w:r>
            <w:proofErr w:type="spellStart"/>
            <w:r w:rsidRPr="00F62E39">
              <w:rPr>
                <w:sz w:val="18"/>
              </w:rPr>
              <w:t>Iopromide</w:t>
            </w:r>
            <w:proofErr w:type="spellEnd"/>
            <w:r w:rsidRPr="00F62E39">
              <w:rPr>
                <w:sz w:val="18"/>
              </w:rPr>
              <w:t xml:space="preserve"> est alors évacué par la circulation sanguine vers les reins où il sera éliminé.</w:t>
            </w:r>
          </w:p>
          <w:p w14:paraId="6BB8A151" w14:textId="77777777" w:rsidR="00EA27EE" w:rsidRPr="00F62E39" w:rsidRDefault="00EA27EE" w:rsidP="00EA27EE">
            <w:pPr>
              <w:rPr>
                <w:sz w:val="18"/>
              </w:rPr>
            </w:pPr>
          </w:p>
          <w:p w14:paraId="25118C40" w14:textId="77777777" w:rsidR="00EA27EE" w:rsidRDefault="00EA27EE" w:rsidP="00EA27EE">
            <w:pPr>
              <w:rPr>
                <w:sz w:val="18"/>
              </w:rPr>
            </w:pPr>
          </w:p>
          <w:p w14:paraId="2D3E356A" w14:textId="77777777" w:rsidR="00EA27EE" w:rsidRDefault="00EA27EE" w:rsidP="00EA27EE">
            <w:pPr>
              <w:rPr>
                <w:sz w:val="18"/>
              </w:rPr>
            </w:pPr>
          </w:p>
          <w:p w14:paraId="4693E5E5" w14:textId="77777777" w:rsidR="00EA27EE" w:rsidRDefault="00EA27EE" w:rsidP="00EA27EE">
            <w:pPr>
              <w:rPr>
                <w:sz w:val="18"/>
              </w:rPr>
            </w:pPr>
          </w:p>
          <w:p w14:paraId="00B31B53" w14:textId="77777777" w:rsidR="003F4A52" w:rsidRDefault="003F4A52" w:rsidP="00EA27EE">
            <w:pPr>
              <w:rPr>
                <w:sz w:val="18"/>
              </w:rPr>
            </w:pPr>
          </w:p>
          <w:p w14:paraId="32E7597C" w14:textId="77777777" w:rsidR="00EA27EE" w:rsidRPr="00F62E39" w:rsidRDefault="00EA27EE" w:rsidP="00EA27EE">
            <w:pPr>
              <w:rPr>
                <w:sz w:val="18"/>
              </w:rPr>
            </w:pPr>
          </w:p>
          <w:p w14:paraId="7060B4F9" w14:textId="77777777" w:rsidR="00EA27EE" w:rsidRPr="00F62E39" w:rsidRDefault="00EA27EE" w:rsidP="00EA27EE">
            <w:pPr>
              <w:pStyle w:val="En-tte"/>
              <w:rPr>
                <w:b/>
                <w:bCs/>
                <w:sz w:val="18"/>
                <w:u w:val="single"/>
              </w:rPr>
            </w:pPr>
            <w:r w:rsidRPr="00F62E39">
              <w:rPr>
                <w:b/>
                <w:bCs/>
                <w:sz w:val="18"/>
                <w:u w:val="single"/>
              </w:rPr>
              <w:t xml:space="preserve">Informations techniques concernant le cathéter porteur : </w:t>
            </w:r>
          </w:p>
          <w:p w14:paraId="490BA6DF" w14:textId="77777777" w:rsidR="00EA27EE" w:rsidRPr="00F62E39" w:rsidRDefault="00EA27EE" w:rsidP="00EA27EE">
            <w:pPr>
              <w:pStyle w:val="En-tte"/>
              <w:rPr>
                <w:sz w:val="18"/>
              </w:rPr>
            </w:pPr>
          </w:p>
          <w:p w14:paraId="5F0DA0F0" w14:textId="77777777" w:rsidR="00EA27EE" w:rsidRPr="00F62E39" w:rsidRDefault="00EA27EE" w:rsidP="00EA27EE">
            <w:pPr>
              <w:pStyle w:val="En-tte"/>
              <w:rPr>
                <w:sz w:val="18"/>
              </w:rPr>
            </w:pPr>
            <w:r w:rsidRPr="00F62E39">
              <w:rPr>
                <w:sz w:val="18"/>
              </w:rPr>
              <w:t>Type de cathéter : monorail</w:t>
            </w:r>
          </w:p>
          <w:p w14:paraId="28E3EE8E" w14:textId="77777777" w:rsidR="00EA27EE" w:rsidRPr="00F62E39" w:rsidRDefault="00EA27EE" w:rsidP="00EA27EE">
            <w:pPr>
              <w:pStyle w:val="En-tte"/>
              <w:rPr>
                <w:sz w:val="18"/>
              </w:rPr>
            </w:pPr>
            <w:r w:rsidRPr="00F62E39">
              <w:rPr>
                <w:sz w:val="18"/>
              </w:rPr>
              <w:t xml:space="preserve">Partie proximale : </w:t>
            </w:r>
            <w:proofErr w:type="spellStart"/>
            <w:r w:rsidRPr="00F62E39">
              <w:rPr>
                <w:sz w:val="18"/>
              </w:rPr>
              <w:t>Hypotube</w:t>
            </w:r>
            <w:proofErr w:type="spellEnd"/>
            <w:r w:rsidRPr="00F62E39">
              <w:rPr>
                <w:sz w:val="18"/>
              </w:rPr>
              <w:t>, acier inoxydable, ø 1.9 F</w:t>
            </w:r>
          </w:p>
          <w:p w14:paraId="4B438F7B" w14:textId="77777777" w:rsidR="00EA27EE" w:rsidRPr="00F62E39" w:rsidRDefault="00EA27EE" w:rsidP="00EA27EE">
            <w:pPr>
              <w:pStyle w:val="En-tte"/>
              <w:rPr>
                <w:sz w:val="18"/>
              </w:rPr>
            </w:pPr>
            <w:r w:rsidRPr="00F62E39">
              <w:rPr>
                <w:sz w:val="18"/>
              </w:rPr>
              <w:t>Partie distale : Polyamide, ø 2.5 F</w:t>
            </w:r>
          </w:p>
          <w:p w14:paraId="5D66A628" w14:textId="77777777" w:rsidR="003F4A52" w:rsidRPr="00F62E39" w:rsidRDefault="003F4A52" w:rsidP="003F4A52">
            <w:pPr>
              <w:pStyle w:val="En-tte"/>
              <w:rPr>
                <w:sz w:val="18"/>
              </w:rPr>
            </w:pPr>
            <w:r w:rsidRPr="00F62E39">
              <w:rPr>
                <w:sz w:val="18"/>
              </w:rPr>
              <w:t>Longueur utile du cathéter : 145 cm</w:t>
            </w:r>
          </w:p>
          <w:p w14:paraId="46013043" w14:textId="77777777" w:rsidR="003F4A52" w:rsidRPr="00F62E39" w:rsidRDefault="003F4A52" w:rsidP="003F4A52">
            <w:pPr>
              <w:pStyle w:val="En-tte"/>
              <w:rPr>
                <w:sz w:val="18"/>
              </w:rPr>
            </w:pPr>
            <w:r w:rsidRPr="00F62E39">
              <w:rPr>
                <w:sz w:val="18"/>
              </w:rPr>
              <w:t xml:space="preserve">Marqueurs </w:t>
            </w:r>
            <w:proofErr w:type="spellStart"/>
            <w:r w:rsidRPr="00F62E39">
              <w:rPr>
                <w:sz w:val="18"/>
              </w:rPr>
              <w:t>radiopaques</w:t>
            </w:r>
            <w:proofErr w:type="spellEnd"/>
            <w:r w:rsidRPr="00F62E39">
              <w:rPr>
                <w:sz w:val="18"/>
              </w:rPr>
              <w:t xml:space="preserve">  :  2 </w:t>
            </w:r>
          </w:p>
          <w:p w14:paraId="36A54B1D" w14:textId="77777777" w:rsidR="003F4A52" w:rsidRPr="00F62E39" w:rsidRDefault="003F4A52" w:rsidP="003F4A52">
            <w:pPr>
              <w:pStyle w:val="En-tte"/>
              <w:rPr>
                <w:sz w:val="18"/>
              </w:rPr>
            </w:pPr>
          </w:p>
          <w:p w14:paraId="092E4806" w14:textId="7E3F6A07" w:rsidR="00EA27EE" w:rsidRDefault="003F4A52" w:rsidP="003F4A52">
            <w:pPr>
              <w:pStyle w:val="TableParagraph"/>
              <w:spacing w:before="15"/>
              <w:ind w:left="70"/>
              <w:rPr>
                <w:sz w:val="18"/>
              </w:rPr>
            </w:pPr>
            <w:r w:rsidRPr="00F62E39">
              <w:rPr>
                <w:sz w:val="18"/>
              </w:rPr>
              <w:t>Compliance du ballon :</w:t>
            </w:r>
          </w:p>
          <w:p w14:paraId="0EE31DD5" w14:textId="77777777" w:rsidR="00EA27EE" w:rsidRDefault="00EA27EE" w:rsidP="009064E8">
            <w:pPr>
              <w:pStyle w:val="TableParagraph"/>
              <w:spacing w:before="15"/>
              <w:ind w:left="70"/>
              <w:rPr>
                <w:sz w:val="18"/>
              </w:rPr>
            </w:pPr>
          </w:p>
          <w:p w14:paraId="1A91A2B9" w14:textId="352B69DF" w:rsidR="00EA27EE" w:rsidRDefault="00B508DA" w:rsidP="009064E8">
            <w:pPr>
              <w:pStyle w:val="TableParagraph"/>
              <w:spacing w:before="15"/>
              <w:ind w:left="70"/>
              <w:rPr>
                <w:sz w:val="18"/>
              </w:rPr>
            </w:pPr>
            <w:r>
              <w:rPr>
                <w:noProof/>
              </w:rPr>
              <w:drawing>
                <wp:inline distT="0" distB="0" distL="0" distR="0" wp14:anchorId="5D895CE3" wp14:editId="79BD583D">
                  <wp:extent cx="5575935" cy="3277235"/>
                  <wp:effectExtent l="0" t="0" r="5715" b="0"/>
                  <wp:docPr id="1933111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11629" name=""/>
                          <pic:cNvPicPr/>
                        </pic:nvPicPr>
                        <pic:blipFill>
                          <a:blip r:embed="rId10"/>
                          <a:stretch>
                            <a:fillRect/>
                          </a:stretch>
                        </pic:blipFill>
                        <pic:spPr>
                          <a:xfrm>
                            <a:off x="0" y="0"/>
                            <a:ext cx="5575935" cy="3277235"/>
                          </a:xfrm>
                          <a:prstGeom prst="rect">
                            <a:avLst/>
                          </a:prstGeom>
                        </pic:spPr>
                      </pic:pic>
                    </a:graphicData>
                  </a:graphic>
                </wp:inline>
              </w:drawing>
            </w:r>
          </w:p>
          <w:p w14:paraId="3A45FCED" w14:textId="77777777" w:rsidR="00EA27EE" w:rsidRDefault="00EA27EE" w:rsidP="009064E8">
            <w:pPr>
              <w:pStyle w:val="TableParagraph"/>
              <w:spacing w:before="15"/>
              <w:ind w:left="70"/>
              <w:rPr>
                <w:sz w:val="18"/>
              </w:rPr>
            </w:pPr>
          </w:p>
          <w:p w14:paraId="58964127" w14:textId="77777777" w:rsidR="002B1EC1" w:rsidRPr="00F62E39" w:rsidRDefault="002B1EC1" w:rsidP="002B1EC1">
            <w:pPr>
              <w:pStyle w:val="En-tte"/>
              <w:rPr>
                <w:sz w:val="18"/>
              </w:rPr>
            </w:pPr>
            <w:r w:rsidRPr="00F62E39">
              <w:rPr>
                <w:sz w:val="18"/>
              </w:rPr>
              <w:t xml:space="preserve">Pression nominale : 6 </w:t>
            </w:r>
            <w:proofErr w:type="spellStart"/>
            <w:r w:rsidRPr="00F62E39">
              <w:rPr>
                <w:sz w:val="18"/>
              </w:rPr>
              <w:t>atm</w:t>
            </w:r>
            <w:proofErr w:type="spellEnd"/>
          </w:p>
          <w:p w14:paraId="174E626B" w14:textId="77777777" w:rsidR="002B1EC1" w:rsidRPr="00F62E39" w:rsidRDefault="002B1EC1" w:rsidP="002B1EC1">
            <w:pPr>
              <w:pStyle w:val="En-tte"/>
              <w:rPr>
                <w:sz w:val="18"/>
              </w:rPr>
            </w:pPr>
            <w:r w:rsidRPr="00F62E39">
              <w:rPr>
                <w:sz w:val="18"/>
              </w:rPr>
              <w:t xml:space="preserve">Pression de rupture du ballonnet : 14 </w:t>
            </w:r>
            <w:proofErr w:type="spellStart"/>
            <w:r w:rsidRPr="00F62E39">
              <w:rPr>
                <w:sz w:val="18"/>
              </w:rPr>
              <w:t>atm</w:t>
            </w:r>
            <w:proofErr w:type="spellEnd"/>
          </w:p>
          <w:p w14:paraId="35224FE7" w14:textId="77777777" w:rsidR="002B1EC1" w:rsidRPr="00F62E39" w:rsidRDefault="002B1EC1" w:rsidP="002B1EC1">
            <w:pPr>
              <w:pStyle w:val="En-tte"/>
              <w:rPr>
                <w:sz w:val="18"/>
              </w:rPr>
            </w:pPr>
            <w:r w:rsidRPr="00F62E39">
              <w:rPr>
                <w:sz w:val="18"/>
              </w:rPr>
              <w:tab/>
            </w:r>
            <w:r w:rsidRPr="00F62E39">
              <w:rPr>
                <w:sz w:val="18"/>
              </w:rPr>
              <w:tab/>
            </w:r>
          </w:p>
          <w:p w14:paraId="00603121" w14:textId="77777777" w:rsidR="002B1EC1" w:rsidRPr="00F62E39" w:rsidRDefault="002B1EC1" w:rsidP="002B1EC1">
            <w:pPr>
              <w:pStyle w:val="En-tte"/>
              <w:rPr>
                <w:sz w:val="18"/>
              </w:rPr>
            </w:pPr>
            <w:r w:rsidRPr="00F62E39">
              <w:rPr>
                <w:sz w:val="18"/>
              </w:rPr>
              <w:t>Profil du nez du ballonnet (en pouce) : 0.016’’</w:t>
            </w:r>
          </w:p>
          <w:p w14:paraId="05497B29" w14:textId="77777777" w:rsidR="002B1EC1" w:rsidRPr="00F62E39" w:rsidRDefault="002B1EC1" w:rsidP="002B1EC1">
            <w:pPr>
              <w:pStyle w:val="En-tte"/>
              <w:rPr>
                <w:sz w:val="18"/>
              </w:rPr>
            </w:pPr>
            <w:r w:rsidRPr="00F62E39">
              <w:rPr>
                <w:sz w:val="18"/>
              </w:rPr>
              <w:t>Profil de franchissement (selon diamètre du ballonnet) : (en pouce) de 0.033’’ (ø 2.00mm) à 0.037’’ (ø 4.00 mm)</w:t>
            </w:r>
          </w:p>
          <w:p w14:paraId="6F0681E6" w14:textId="77777777" w:rsidR="002B1EC1" w:rsidRPr="00F62E39" w:rsidRDefault="002B1EC1" w:rsidP="002B1EC1">
            <w:pPr>
              <w:pStyle w:val="En-tte"/>
              <w:rPr>
                <w:sz w:val="18"/>
              </w:rPr>
            </w:pPr>
          </w:p>
          <w:p w14:paraId="67B250FF" w14:textId="77777777" w:rsidR="002B1EC1" w:rsidRPr="00F62E39" w:rsidRDefault="002B1EC1" w:rsidP="002B1EC1">
            <w:pPr>
              <w:pStyle w:val="En-tte"/>
              <w:rPr>
                <w:sz w:val="18"/>
              </w:rPr>
            </w:pPr>
            <w:r w:rsidRPr="00F62E39">
              <w:rPr>
                <w:sz w:val="18"/>
              </w:rPr>
              <w:t>Nombre de plis du ballonnet : 4</w:t>
            </w:r>
            <w:r w:rsidRPr="00F62E39">
              <w:rPr>
                <w:sz w:val="18"/>
              </w:rPr>
              <w:tab/>
            </w:r>
            <w:r w:rsidRPr="00F62E39">
              <w:rPr>
                <w:sz w:val="18"/>
              </w:rPr>
              <w:tab/>
            </w:r>
          </w:p>
          <w:p w14:paraId="3EDA24AC" w14:textId="77777777" w:rsidR="002B1EC1" w:rsidRPr="00F62E39" w:rsidRDefault="002B1EC1" w:rsidP="002B1EC1">
            <w:pPr>
              <w:pStyle w:val="En-tte"/>
              <w:rPr>
                <w:sz w:val="18"/>
              </w:rPr>
            </w:pPr>
            <w:r w:rsidRPr="00F62E39">
              <w:rPr>
                <w:sz w:val="18"/>
              </w:rPr>
              <w:t xml:space="preserve">Diamètre interne du cathéter guide minimal recommandé en F et en pouce : 5 F – 0.056’’ </w:t>
            </w:r>
          </w:p>
          <w:p w14:paraId="1678F16D" w14:textId="51BDB2C0" w:rsidR="00EA27EE" w:rsidRDefault="002B1EC1" w:rsidP="002B1EC1">
            <w:pPr>
              <w:pStyle w:val="TableParagraph"/>
              <w:spacing w:before="15"/>
              <w:ind w:left="70"/>
              <w:rPr>
                <w:sz w:val="18"/>
              </w:rPr>
            </w:pPr>
            <w:r w:rsidRPr="00F62E39">
              <w:rPr>
                <w:sz w:val="18"/>
              </w:rPr>
              <w:t>Diamètre guide recommandé en pouce : 0.014’’</w:t>
            </w:r>
          </w:p>
          <w:p w14:paraId="5994DDB6" w14:textId="6C7E7550" w:rsidR="00EA27EE" w:rsidRDefault="00EA27EE" w:rsidP="009064E8">
            <w:pPr>
              <w:pStyle w:val="TableParagraph"/>
              <w:spacing w:before="15"/>
              <w:ind w:left="70"/>
              <w:rPr>
                <w:sz w:val="18"/>
              </w:rPr>
            </w:pPr>
          </w:p>
        </w:tc>
      </w:tr>
      <w:tr w:rsidR="00C43BF7" w14:paraId="399F35D6" w14:textId="77777777" w:rsidTr="00A506C4">
        <w:trPr>
          <w:trHeight w:val="2865"/>
        </w:trPr>
        <w:tc>
          <w:tcPr>
            <w:tcW w:w="636" w:type="dxa"/>
          </w:tcPr>
          <w:p w14:paraId="0F6339EB" w14:textId="77777777" w:rsidR="00C43BF7" w:rsidRDefault="00C43BF7">
            <w:pPr>
              <w:pStyle w:val="TableParagraph"/>
              <w:spacing w:before="0"/>
              <w:ind w:left="0"/>
              <w:rPr>
                <w:rFonts w:ascii="Times New Roman"/>
                <w:sz w:val="18"/>
              </w:rPr>
            </w:pPr>
          </w:p>
        </w:tc>
        <w:tc>
          <w:tcPr>
            <w:tcW w:w="569" w:type="dxa"/>
          </w:tcPr>
          <w:p w14:paraId="6CB1A2FE" w14:textId="77777777" w:rsidR="00C43BF7" w:rsidRDefault="008D2CC7">
            <w:pPr>
              <w:pStyle w:val="TableParagraph"/>
              <w:ind w:left="72"/>
              <w:rPr>
                <w:b/>
                <w:sz w:val="18"/>
              </w:rPr>
            </w:pPr>
            <w:r>
              <w:rPr>
                <w:b/>
                <w:w w:val="120"/>
                <w:sz w:val="18"/>
              </w:rPr>
              <w:t>2.7</w:t>
            </w:r>
          </w:p>
        </w:tc>
        <w:tc>
          <w:tcPr>
            <w:tcW w:w="8791" w:type="dxa"/>
            <w:gridSpan w:val="3"/>
          </w:tcPr>
          <w:p w14:paraId="2822C7E3" w14:textId="77777777" w:rsidR="009064E8" w:rsidRDefault="008D2CC7">
            <w:pPr>
              <w:pStyle w:val="TableParagraph"/>
              <w:spacing w:line="280" w:lineRule="auto"/>
              <w:ind w:left="70" w:right="2395"/>
              <w:rPr>
                <w:rFonts w:ascii="RotisSansSerif" w:hAnsi="RotisSansSerif"/>
                <w:spacing w:val="-42"/>
                <w:w w:val="110"/>
                <w:sz w:val="18"/>
              </w:rPr>
            </w:pPr>
            <w:r w:rsidRPr="009D6C90">
              <w:rPr>
                <w:rFonts w:ascii="RotisSansSerif" w:hAnsi="RotisSansSerif"/>
                <w:b/>
                <w:w w:val="110"/>
                <w:sz w:val="18"/>
                <w:u w:val="single"/>
              </w:rPr>
              <w:t>Références</w:t>
            </w:r>
            <w:r w:rsidRPr="009D6C90">
              <w:rPr>
                <w:rFonts w:ascii="RotisSansSerif" w:hAnsi="RotisSansSerif"/>
                <w:b/>
                <w:spacing w:val="11"/>
                <w:w w:val="110"/>
                <w:sz w:val="18"/>
                <w:u w:val="single"/>
              </w:rPr>
              <w:t xml:space="preserve"> </w:t>
            </w:r>
            <w:r w:rsidRPr="009D6C90">
              <w:rPr>
                <w:rFonts w:ascii="RotisSansSerif" w:hAnsi="RotisSansSerif"/>
                <w:b/>
                <w:w w:val="110"/>
                <w:sz w:val="18"/>
                <w:u w:val="single"/>
              </w:rPr>
              <w:t>Catalogue</w:t>
            </w:r>
            <w:r w:rsidRPr="009D6C90">
              <w:rPr>
                <w:rFonts w:ascii="RotisSansSerif" w:hAnsi="RotisSansSerif"/>
                <w:b/>
                <w:spacing w:val="15"/>
                <w:w w:val="110"/>
                <w:sz w:val="18"/>
              </w:rPr>
              <w:t xml:space="preserve"> </w:t>
            </w:r>
            <w:r w:rsidRPr="009D6C90">
              <w:rPr>
                <w:rFonts w:ascii="RotisSansSerif" w:hAnsi="RotisSansSerif"/>
                <w:w w:val="110"/>
                <w:sz w:val="18"/>
              </w:rPr>
              <w:t>:</w:t>
            </w:r>
            <w:r w:rsidRPr="009D6C90">
              <w:rPr>
                <w:rFonts w:ascii="RotisSansSerif" w:hAnsi="RotisSansSerif"/>
                <w:spacing w:val="15"/>
                <w:w w:val="110"/>
                <w:sz w:val="18"/>
              </w:rPr>
              <w:t xml:space="preserve"> </w:t>
            </w:r>
            <w:r w:rsidRPr="009D6C90">
              <w:rPr>
                <w:rFonts w:ascii="RotisSansSerif" w:hAnsi="RotisSansSerif"/>
                <w:w w:val="110"/>
                <w:sz w:val="18"/>
              </w:rPr>
              <w:t>peut</w:t>
            </w:r>
            <w:r w:rsidRPr="009D6C90">
              <w:rPr>
                <w:rFonts w:ascii="RotisSansSerif" w:hAnsi="RotisSansSerif"/>
                <w:spacing w:val="10"/>
                <w:w w:val="110"/>
                <w:sz w:val="18"/>
              </w:rPr>
              <w:t xml:space="preserve"> </w:t>
            </w:r>
            <w:r w:rsidRPr="009D6C90">
              <w:rPr>
                <w:rFonts w:ascii="RotisSansSerif" w:hAnsi="RotisSansSerif"/>
                <w:w w:val="110"/>
                <w:sz w:val="18"/>
              </w:rPr>
              <w:t>être</w:t>
            </w:r>
            <w:r w:rsidRPr="009D6C90">
              <w:rPr>
                <w:rFonts w:ascii="RotisSansSerif" w:hAnsi="RotisSansSerif"/>
                <w:spacing w:val="14"/>
                <w:w w:val="110"/>
                <w:sz w:val="18"/>
              </w:rPr>
              <w:t xml:space="preserve"> </w:t>
            </w:r>
            <w:r w:rsidRPr="009D6C90">
              <w:rPr>
                <w:rFonts w:ascii="RotisSansSerif" w:hAnsi="RotisSansSerif"/>
                <w:w w:val="110"/>
                <w:sz w:val="18"/>
              </w:rPr>
              <w:t>relié</w:t>
            </w:r>
            <w:r w:rsidRPr="009D6C90">
              <w:rPr>
                <w:rFonts w:ascii="RotisSansSerif" w:hAnsi="RotisSansSerif"/>
                <w:spacing w:val="14"/>
                <w:w w:val="110"/>
                <w:sz w:val="18"/>
              </w:rPr>
              <w:t xml:space="preserve"> </w:t>
            </w:r>
            <w:r w:rsidRPr="009D6C90">
              <w:rPr>
                <w:rFonts w:ascii="RotisSansSerif" w:hAnsi="RotisSansSerif"/>
                <w:w w:val="110"/>
                <w:sz w:val="18"/>
              </w:rPr>
              <w:t>au</w:t>
            </w:r>
            <w:r w:rsidRPr="009D6C90">
              <w:rPr>
                <w:rFonts w:ascii="RotisSansSerif" w:hAnsi="RotisSansSerif"/>
                <w:spacing w:val="12"/>
                <w:w w:val="110"/>
                <w:sz w:val="18"/>
              </w:rPr>
              <w:t xml:space="preserve"> </w:t>
            </w:r>
            <w:r w:rsidRPr="009D6C90">
              <w:rPr>
                <w:rFonts w:ascii="RotisSansSerif" w:hAnsi="RotisSansSerif"/>
                <w:w w:val="110"/>
                <w:sz w:val="18"/>
              </w:rPr>
              <w:t>point</w:t>
            </w:r>
            <w:r w:rsidRPr="009D6C90">
              <w:rPr>
                <w:rFonts w:ascii="RotisSansSerif" w:hAnsi="RotisSansSerif"/>
                <w:spacing w:val="11"/>
                <w:w w:val="110"/>
                <w:sz w:val="18"/>
              </w:rPr>
              <w:t xml:space="preserve"> </w:t>
            </w:r>
            <w:r w:rsidRPr="009D6C90">
              <w:rPr>
                <w:rFonts w:ascii="RotisSansSerif" w:hAnsi="RotisSansSerif"/>
                <w:w w:val="110"/>
                <w:sz w:val="18"/>
              </w:rPr>
              <w:t>8</w:t>
            </w:r>
            <w:r w:rsidRPr="009D6C90">
              <w:rPr>
                <w:rFonts w:ascii="RotisSansSerif" w:hAnsi="RotisSansSerif"/>
                <w:spacing w:val="17"/>
                <w:w w:val="110"/>
                <w:sz w:val="18"/>
              </w:rPr>
              <w:t xml:space="preserve"> </w:t>
            </w:r>
            <w:r w:rsidRPr="009D6C90">
              <w:rPr>
                <w:rFonts w:ascii="RotisSansSerif" w:hAnsi="RotisSansSerif"/>
                <w:w w:val="110"/>
                <w:sz w:val="18"/>
              </w:rPr>
              <w:t>:</w:t>
            </w:r>
            <w:r w:rsidRPr="009D6C90">
              <w:rPr>
                <w:rFonts w:ascii="RotisSansSerif" w:hAnsi="RotisSansSerif"/>
                <w:spacing w:val="12"/>
                <w:w w:val="110"/>
                <w:sz w:val="18"/>
              </w:rPr>
              <w:t xml:space="preserve"> </w:t>
            </w:r>
            <w:r w:rsidRPr="009D6C90">
              <w:rPr>
                <w:rFonts w:ascii="RotisSansSerif" w:hAnsi="RotisSansSerif"/>
                <w:w w:val="110"/>
                <w:sz w:val="18"/>
              </w:rPr>
              <w:t>selon</w:t>
            </w:r>
            <w:r w:rsidRPr="009D6C90">
              <w:rPr>
                <w:rFonts w:ascii="RotisSansSerif" w:hAnsi="RotisSansSerif"/>
                <w:spacing w:val="14"/>
                <w:w w:val="110"/>
                <w:sz w:val="18"/>
              </w:rPr>
              <w:t xml:space="preserve"> </w:t>
            </w:r>
            <w:r w:rsidRPr="009D6C90">
              <w:rPr>
                <w:rFonts w:ascii="RotisSansSerif" w:hAnsi="RotisSansSerif"/>
                <w:w w:val="110"/>
                <w:sz w:val="18"/>
              </w:rPr>
              <w:t>fiche</w:t>
            </w:r>
            <w:r w:rsidRPr="009D6C90">
              <w:rPr>
                <w:rFonts w:ascii="RotisSansSerif" w:hAnsi="RotisSansSerif"/>
                <w:spacing w:val="14"/>
                <w:w w:val="110"/>
                <w:sz w:val="18"/>
              </w:rPr>
              <w:t xml:space="preserve"> </w:t>
            </w:r>
            <w:r w:rsidRPr="009D6C90">
              <w:rPr>
                <w:rFonts w:ascii="RotisSansSerif" w:hAnsi="RotisSansSerif"/>
                <w:w w:val="110"/>
                <w:sz w:val="18"/>
              </w:rPr>
              <w:t>technique</w:t>
            </w:r>
            <w:r w:rsidRPr="009D6C90">
              <w:rPr>
                <w:rFonts w:ascii="RotisSansSerif" w:hAnsi="RotisSansSerif"/>
                <w:spacing w:val="-42"/>
                <w:w w:val="110"/>
                <w:sz w:val="18"/>
              </w:rPr>
              <w:t xml:space="preserve"> </w:t>
            </w:r>
          </w:p>
          <w:p w14:paraId="71A04DF7" w14:textId="77777777" w:rsidR="00FB69BA" w:rsidRPr="00F62E39" w:rsidRDefault="00FB69BA" w:rsidP="00FB69BA">
            <w:pPr>
              <w:rPr>
                <w:sz w:val="18"/>
              </w:rPr>
            </w:pPr>
            <w:r w:rsidRPr="00F62E39">
              <w:rPr>
                <w:sz w:val="18"/>
              </w:rPr>
              <w:t>Pour chaque référence préciser :</w:t>
            </w:r>
          </w:p>
          <w:p w14:paraId="23DD089E" w14:textId="0424F995" w:rsidR="00FB69BA" w:rsidRPr="009D6C90" w:rsidRDefault="00FB69BA">
            <w:pPr>
              <w:pStyle w:val="TableParagraph"/>
              <w:spacing w:line="280" w:lineRule="auto"/>
              <w:ind w:left="70" w:right="2395"/>
              <w:rPr>
                <w:rFonts w:ascii="RotisSansSerif" w:hAnsi="RotisSansSerif"/>
                <w:spacing w:val="-42"/>
                <w:w w:val="110"/>
                <w:sz w:val="18"/>
              </w:rPr>
            </w:pPr>
            <w:r w:rsidRPr="00F62E39">
              <w:rPr>
                <w:noProof/>
                <w:lang w:val="en-US"/>
              </w:rPr>
              <w:lastRenderedPageBreak/>
              <w:drawing>
                <wp:inline distT="0" distB="0" distL="0" distR="0" wp14:anchorId="19876C46" wp14:editId="7B51742C">
                  <wp:extent cx="5492115" cy="1593850"/>
                  <wp:effectExtent l="0" t="0" r="0" b="6350"/>
                  <wp:docPr id="1999995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1">
                            <a:extLst>
                              <a:ext uri="{28A0092B-C50C-407E-A947-70E740481C1C}">
                                <a14:useLocalDpi xmlns:a14="http://schemas.microsoft.com/office/drawing/2010/main" val="0"/>
                              </a:ext>
                            </a:extLst>
                          </a:blip>
                          <a:srcRect t="13846"/>
                          <a:stretch>
                            <a:fillRect/>
                          </a:stretch>
                        </pic:blipFill>
                        <pic:spPr bwMode="auto">
                          <a:xfrm>
                            <a:off x="0" y="0"/>
                            <a:ext cx="5492115" cy="1593850"/>
                          </a:xfrm>
                          <a:prstGeom prst="rect">
                            <a:avLst/>
                          </a:prstGeom>
                          <a:noFill/>
                          <a:ln>
                            <a:noFill/>
                          </a:ln>
                        </pic:spPr>
                      </pic:pic>
                    </a:graphicData>
                  </a:graphic>
                </wp:inline>
              </w:drawing>
            </w:r>
          </w:p>
          <w:p w14:paraId="2335D4B5" w14:textId="77777777" w:rsidR="005F35D7" w:rsidRDefault="005F35D7" w:rsidP="005F35D7">
            <w:pPr>
              <w:widowControl/>
              <w:adjustRightInd w:val="0"/>
              <w:snapToGrid w:val="0"/>
              <w:rPr>
                <w:rFonts w:ascii="ComicSansMS" w:eastAsia="Times New Roman" w:hAnsi="ComicSansMS" w:cs="ComicSansMS"/>
                <w:b/>
                <w:color w:val="FFFFFF"/>
                <w:sz w:val="20"/>
                <w:szCs w:val="24"/>
                <w:lang w:val="x-none"/>
              </w:rPr>
            </w:pPr>
            <w:r>
              <w:rPr>
                <w:rFonts w:ascii="ComicSansMS" w:eastAsia="Times New Roman" w:hAnsi="ComicSansMS" w:cs="ComicSansMS"/>
                <w:b/>
                <w:color w:val="FFFFFF"/>
                <w:sz w:val="20"/>
                <w:szCs w:val="24"/>
                <w:lang w:val="x-none"/>
              </w:rPr>
              <w:t>Diamètre</w:t>
            </w:r>
          </w:p>
          <w:p w14:paraId="632DF0EE" w14:textId="77777777" w:rsidR="005F35D7" w:rsidRDefault="005F35D7" w:rsidP="005F35D7">
            <w:pPr>
              <w:widowControl/>
              <w:adjustRightInd w:val="0"/>
              <w:snapToGrid w:val="0"/>
              <w:rPr>
                <w:rFonts w:ascii="ComicSansMS" w:eastAsia="Times New Roman" w:hAnsi="ComicSansMS" w:cs="ComicSansMS"/>
                <w:b/>
                <w:color w:val="FFFFFF"/>
                <w:sz w:val="20"/>
                <w:szCs w:val="24"/>
                <w:lang w:val="x-none"/>
              </w:rPr>
            </w:pPr>
            <w:r>
              <w:rPr>
                <w:rFonts w:ascii="ComicSansMS" w:eastAsia="Times New Roman" w:hAnsi="ComicSansMS" w:cs="ComicSansMS"/>
                <w:b/>
                <w:color w:val="FFFFFF"/>
                <w:sz w:val="20"/>
                <w:szCs w:val="24"/>
                <w:lang w:val="x-none"/>
              </w:rPr>
              <w:t>du ballon</w:t>
            </w:r>
          </w:p>
          <w:p w14:paraId="7480B7BE" w14:textId="77777777" w:rsidR="005F35D7" w:rsidRDefault="005F35D7" w:rsidP="005F35D7">
            <w:pPr>
              <w:widowControl/>
              <w:adjustRightInd w:val="0"/>
              <w:snapToGrid w:val="0"/>
              <w:rPr>
                <w:rFonts w:ascii="ComicSansMS" w:eastAsia="Times New Roman" w:hAnsi="ComicSansMS" w:cs="ComicSansMS"/>
                <w:b/>
                <w:color w:val="FFFFFF"/>
                <w:sz w:val="20"/>
                <w:szCs w:val="24"/>
                <w:lang w:val="x-none"/>
              </w:rPr>
            </w:pPr>
            <w:r>
              <w:rPr>
                <w:rFonts w:ascii="ComicSansMS" w:eastAsia="Times New Roman" w:hAnsi="ComicSansMS" w:cs="ComicSansMS"/>
                <w:b/>
                <w:color w:val="FFFFFF"/>
                <w:sz w:val="20"/>
                <w:szCs w:val="24"/>
                <w:lang w:val="x-none"/>
              </w:rPr>
              <w:t>Longueur du ballon</w:t>
            </w:r>
          </w:p>
          <w:p w14:paraId="19076A1D" w14:textId="22907E11" w:rsidR="009064E8" w:rsidRDefault="009064E8">
            <w:pPr>
              <w:pStyle w:val="TableParagraph"/>
              <w:spacing w:line="280" w:lineRule="auto"/>
              <w:ind w:left="70" w:right="2395"/>
              <w:rPr>
                <w:w w:val="110"/>
                <w:sz w:val="18"/>
              </w:rPr>
            </w:pPr>
          </w:p>
          <w:p w14:paraId="75C6D412" w14:textId="7321D4C5" w:rsidR="00C43BF7" w:rsidRPr="009D6C90" w:rsidRDefault="008D2CC7">
            <w:pPr>
              <w:pStyle w:val="TableParagraph"/>
              <w:spacing w:line="280" w:lineRule="auto"/>
              <w:ind w:left="70" w:right="2395"/>
              <w:rPr>
                <w:rFonts w:ascii="RotisSansSerif" w:hAnsi="RotisSansSerif"/>
                <w:sz w:val="18"/>
                <w:szCs w:val="18"/>
              </w:rPr>
            </w:pPr>
            <w:r w:rsidRPr="009D6C90">
              <w:rPr>
                <w:rFonts w:ascii="RotisSansSerif" w:hAnsi="RotisSansSerif"/>
                <w:w w:val="110"/>
                <w:sz w:val="18"/>
                <w:szCs w:val="18"/>
              </w:rPr>
              <w:t>Pour</w:t>
            </w:r>
            <w:r w:rsidRPr="009D6C90">
              <w:rPr>
                <w:rFonts w:ascii="RotisSansSerif" w:hAnsi="RotisSansSerif"/>
                <w:spacing w:val="-2"/>
                <w:w w:val="110"/>
                <w:sz w:val="18"/>
                <w:szCs w:val="18"/>
              </w:rPr>
              <w:t xml:space="preserve"> </w:t>
            </w:r>
            <w:r w:rsidRPr="009D6C90">
              <w:rPr>
                <w:rFonts w:ascii="RotisSansSerif" w:hAnsi="RotisSansSerif"/>
                <w:w w:val="110"/>
                <w:sz w:val="18"/>
                <w:szCs w:val="18"/>
              </w:rPr>
              <w:t>chaque</w:t>
            </w:r>
            <w:r w:rsidRPr="009D6C90">
              <w:rPr>
                <w:rFonts w:ascii="RotisSansSerif" w:hAnsi="RotisSansSerif"/>
                <w:spacing w:val="2"/>
                <w:w w:val="110"/>
                <w:sz w:val="18"/>
                <w:szCs w:val="18"/>
              </w:rPr>
              <w:t xml:space="preserve"> </w:t>
            </w:r>
            <w:r w:rsidRPr="009D6C90">
              <w:rPr>
                <w:rFonts w:ascii="RotisSansSerif" w:hAnsi="RotisSansSerif"/>
                <w:w w:val="110"/>
                <w:sz w:val="18"/>
                <w:szCs w:val="18"/>
              </w:rPr>
              <w:t>référence</w:t>
            </w:r>
            <w:r w:rsidRPr="009D6C90">
              <w:rPr>
                <w:rFonts w:ascii="RotisSansSerif" w:hAnsi="RotisSansSerif"/>
                <w:spacing w:val="-2"/>
                <w:w w:val="110"/>
                <w:sz w:val="18"/>
                <w:szCs w:val="18"/>
              </w:rPr>
              <w:t xml:space="preserve"> </w:t>
            </w:r>
            <w:r w:rsidRPr="009D6C90">
              <w:rPr>
                <w:rFonts w:ascii="RotisSansSerif" w:hAnsi="RotisSansSerif"/>
                <w:w w:val="110"/>
                <w:sz w:val="18"/>
                <w:szCs w:val="18"/>
              </w:rPr>
              <w:t>préciser</w:t>
            </w:r>
            <w:r w:rsidRPr="009D6C90">
              <w:rPr>
                <w:rFonts w:ascii="RotisSansSerif" w:hAnsi="RotisSansSerif"/>
                <w:spacing w:val="4"/>
                <w:w w:val="110"/>
                <w:sz w:val="18"/>
                <w:szCs w:val="18"/>
              </w:rPr>
              <w:t xml:space="preserve"> </w:t>
            </w:r>
            <w:r w:rsidRPr="009D6C90">
              <w:rPr>
                <w:rFonts w:ascii="RotisSansSerif" w:hAnsi="RotisSansSerif"/>
                <w:w w:val="110"/>
                <w:sz w:val="18"/>
                <w:szCs w:val="18"/>
              </w:rPr>
              <w:t>:</w:t>
            </w:r>
          </w:p>
          <w:p w14:paraId="2985692A" w14:textId="0240C99D" w:rsidR="008D6AC4" w:rsidRPr="009D6C90" w:rsidRDefault="008D6AC4">
            <w:pPr>
              <w:pStyle w:val="TableParagraph"/>
              <w:tabs>
                <w:tab w:val="left" w:pos="2136"/>
                <w:tab w:val="left" w:pos="5190"/>
              </w:tabs>
              <w:spacing w:before="2"/>
              <w:ind w:left="713"/>
              <w:rPr>
                <w:rFonts w:ascii="RotisSansSerif" w:hAnsi="RotisSansSerif"/>
                <w:bCs/>
                <w:sz w:val="18"/>
                <w:szCs w:val="18"/>
              </w:rPr>
            </w:pPr>
          </w:p>
          <w:p w14:paraId="08632E9E" w14:textId="77777777" w:rsidR="00482E87" w:rsidRPr="009D6C90" w:rsidRDefault="00482E87" w:rsidP="00482E87">
            <w:pPr>
              <w:pStyle w:val="TableParagraph"/>
              <w:ind w:left="1440"/>
              <w:rPr>
                <w:rFonts w:ascii="RotisSansSerif" w:hAnsi="RotisSansSerif"/>
                <w:sz w:val="18"/>
                <w:szCs w:val="18"/>
              </w:rPr>
            </w:pPr>
            <w:r w:rsidRPr="009D6C90">
              <w:rPr>
                <w:rFonts w:ascii="RotisSansSerif" w:hAnsi="RotisSansSerif"/>
                <w:sz w:val="18"/>
                <w:szCs w:val="18"/>
              </w:rPr>
              <w:t>Conditionnement / emballages :</w:t>
            </w:r>
          </w:p>
          <w:p w14:paraId="600011DA" w14:textId="77777777" w:rsidR="00482E87" w:rsidRPr="009D6C90" w:rsidRDefault="00482E87" w:rsidP="00482E87">
            <w:pPr>
              <w:pStyle w:val="TableParagraph"/>
              <w:ind w:left="1440"/>
              <w:rPr>
                <w:rFonts w:ascii="RotisSansSerif" w:hAnsi="RotisSansSerif"/>
                <w:sz w:val="18"/>
                <w:szCs w:val="18"/>
              </w:rPr>
            </w:pPr>
            <w:r w:rsidRPr="009D6C90">
              <w:rPr>
                <w:rFonts w:ascii="RotisSansSerif" w:hAnsi="RotisSansSerif"/>
                <w:sz w:val="18"/>
                <w:szCs w:val="18"/>
              </w:rPr>
              <w:t>UCD (Unité de Commande) : Qté, Type</w:t>
            </w:r>
          </w:p>
          <w:tbl>
            <w:tblPr>
              <w:tblStyle w:val="Grilledutableau"/>
              <w:tblpPr w:leftFromText="141" w:rightFromText="141" w:vertAnchor="text" w:horzAnchor="page" w:tblpX="6311" w:tblpY="-270"/>
              <w:tblOverlap w:val="never"/>
              <w:tblW w:w="1696" w:type="dxa"/>
              <w:tblLayout w:type="fixed"/>
              <w:tblLook w:val="04A0" w:firstRow="1" w:lastRow="0" w:firstColumn="1" w:lastColumn="0" w:noHBand="0" w:noVBand="1"/>
            </w:tblPr>
            <w:tblGrid>
              <w:gridCol w:w="567"/>
              <w:gridCol w:w="1129"/>
            </w:tblGrid>
            <w:tr w:rsidR="00482E87" w:rsidRPr="009D6C90" w14:paraId="57270307" w14:textId="77777777" w:rsidTr="00482E87">
              <w:tc>
                <w:tcPr>
                  <w:tcW w:w="567" w:type="dxa"/>
                </w:tcPr>
                <w:p w14:paraId="4D4CC94A" w14:textId="77777777" w:rsidR="00482E87" w:rsidRPr="009D6C90" w:rsidRDefault="00482E87" w:rsidP="00482E87">
                  <w:pPr>
                    <w:pStyle w:val="TableParagraph"/>
                    <w:rPr>
                      <w:rFonts w:ascii="RotisSansSerif" w:hAnsi="RotisSansSerif"/>
                      <w:sz w:val="18"/>
                      <w:szCs w:val="18"/>
                    </w:rPr>
                  </w:pPr>
                  <w:r w:rsidRPr="009D6C90">
                    <w:rPr>
                      <w:rFonts w:ascii="RotisSansSerif" w:hAnsi="RotisSansSerif"/>
                      <w:sz w:val="18"/>
                      <w:szCs w:val="18"/>
                    </w:rPr>
                    <w:t>1</w:t>
                  </w:r>
                </w:p>
              </w:tc>
              <w:tc>
                <w:tcPr>
                  <w:tcW w:w="1129" w:type="dxa"/>
                </w:tcPr>
                <w:p w14:paraId="15D2E850" w14:textId="77777777" w:rsidR="00482E87" w:rsidRPr="009D6C90" w:rsidRDefault="00482E87" w:rsidP="00482E87">
                  <w:pPr>
                    <w:pStyle w:val="TableParagraph"/>
                    <w:rPr>
                      <w:rFonts w:ascii="RotisSansSerif" w:hAnsi="RotisSansSerif"/>
                      <w:sz w:val="18"/>
                      <w:szCs w:val="18"/>
                    </w:rPr>
                  </w:pPr>
                  <w:r w:rsidRPr="009D6C90">
                    <w:rPr>
                      <w:rFonts w:ascii="RotisSansSerif" w:hAnsi="RotisSansSerif"/>
                      <w:sz w:val="18"/>
                      <w:szCs w:val="18"/>
                    </w:rPr>
                    <w:t>Boite</w:t>
                  </w:r>
                </w:p>
              </w:tc>
            </w:tr>
            <w:tr w:rsidR="00482E87" w:rsidRPr="009D6C90" w14:paraId="1B95C2AF" w14:textId="77777777" w:rsidTr="00482E87">
              <w:tc>
                <w:tcPr>
                  <w:tcW w:w="567" w:type="dxa"/>
                </w:tcPr>
                <w:p w14:paraId="0EAC05B4" w14:textId="4BD99DAD" w:rsidR="00482E87" w:rsidRPr="009D6C90" w:rsidRDefault="009E76DA" w:rsidP="00482E87">
                  <w:pPr>
                    <w:pStyle w:val="TableParagraph"/>
                    <w:rPr>
                      <w:rFonts w:ascii="RotisSansSerif" w:hAnsi="RotisSansSerif"/>
                      <w:sz w:val="18"/>
                      <w:szCs w:val="18"/>
                    </w:rPr>
                  </w:pPr>
                  <w:r w:rsidRPr="009D6C90">
                    <w:rPr>
                      <w:rFonts w:ascii="RotisSansSerif" w:hAnsi="RotisSansSerif"/>
                      <w:sz w:val="18"/>
                      <w:szCs w:val="18"/>
                    </w:rPr>
                    <w:t>1</w:t>
                  </w:r>
                </w:p>
              </w:tc>
              <w:tc>
                <w:tcPr>
                  <w:tcW w:w="1129" w:type="dxa"/>
                </w:tcPr>
                <w:p w14:paraId="78637BEA" w14:textId="77777777" w:rsidR="00482E87" w:rsidRPr="009D6C90" w:rsidRDefault="00482E87" w:rsidP="00482E87">
                  <w:pPr>
                    <w:pStyle w:val="TableParagraph"/>
                    <w:rPr>
                      <w:rFonts w:ascii="RotisSansSerif" w:hAnsi="RotisSansSerif"/>
                      <w:sz w:val="18"/>
                      <w:szCs w:val="18"/>
                    </w:rPr>
                  </w:pPr>
                  <w:r w:rsidRPr="009D6C90">
                    <w:rPr>
                      <w:rFonts w:ascii="RotisSansSerif" w:hAnsi="RotisSansSerif"/>
                      <w:sz w:val="18"/>
                      <w:szCs w:val="18"/>
                    </w:rPr>
                    <w:t>Unité</w:t>
                  </w:r>
                </w:p>
              </w:tc>
            </w:tr>
            <w:tr w:rsidR="00482E87" w:rsidRPr="009D6C90" w14:paraId="3F9C8359" w14:textId="77777777" w:rsidTr="00482E87">
              <w:tc>
                <w:tcPr>
                  <w:tcW w:w="567" w:type="dxa"/>
                </w:tcPr>
                <w:p w14:paraId="5B5A8505" w14:textId="77777777" w:rsidR="00482E87" w:rsidRPr="009D6C90" w:rsidRDefault="00482E87" w:rsidP="00482E87">
                  <w:pPr>
                    <w:pStyle w:val="TableParagraph"/>
                    <w:rPr>
                      <w:rFonts w:ascii="RotisSansSerif" w:hAnsi="RotisSansSerif"/>
                      <w:sz w:val="18"/>
                      <w:szCs w:val="18"/>
                    </w:rPr>
                  </w:pPr>
                  <w:r w:rsidRPr="009D6C90">
                    <w:rPr>
                      <w:rFonts w:ascii="RotisSansSerif" w:hAnsi="RotisSansSerif"/>
                      <w:sz w:val="18"/>
                      <w:szCs w:val="18"/>
                    </w:rPr>
                    <w:t>1</w:t>
                  </w:r>
                </w:p>
              </w:tc>
              <w:tc>
                <w:tcPr>
                  <w:tcW w:w="1129" w:type="dxa"/>
                </w:tcPr>
                <w:p w14:paraId="3AADFBAA" w14:textId="77777777" w:rsidR="00482E87" w:rsidRPr="009D6C90" w:rsidRDefault="00482E87" w:rsidP="00482E87">
                  <w:pPr>
                    <w:pStyle w:val="TableParagraph"/>
                    <w:rPr>
                      <w:rFonts w:ascii="RotisSansSerif" w:hAnsi="RotisSansSerif"/>
                      <w:sz w:val="18"/>
                      <w:szCs w:val="18"/>
                    </w:rPr>
                  </w:pPr>
                  <w:r w:rsidRPr="009D6C90">
                    <w:rPr>
                      <w:rFonts w:ascii="RotisSansSerif" w:hAnsi="RotisSansSerif"/>
                      <w:sz w:val="18"/>
                      <w:szCs w:val="18"/>
                    </w:rPr>
                    <w:t>Boite</w:t>
                  </w:r>
                </w:p>
              </w:tc>
            </w:tr>
          </w:tbl>
          <w:p w14:paraId="43EB2DD7" w14:textId="1CDC6D48" w:rsidR="00482E87" w:rsidRPr="009D6C90" w:rsidRDefault="00482E87" w:rsidP="00482E87">
            <w:pPr>
              <w:pStyle w:val="TableParagraph"/>
              <w:ind w:left="1440"/>
              <w:rPr>
                <w:rFonts w:ascii="RotisSansSerif" w:hAnsi="RotisSansSerif"/>
                <w:sz w:val="18"/>
                <w:szCs w:val="18"/>
              </w:rPr>
            </w:pPr>
            <w:r w:rsidRPr="009D6C90">
              <w:rPr>
                <w:rFonts w:ascii="RotisSansSerif" w:hAnsi="RotisSansSerif"/>
                <w:sz w:val="18"/>
                <w:szCs w:val="18"/>
              </w:rPr>
              <w:t>CDT (Multiple de l’UCD) : Qté, Type</w:t>
            </w:r>
          </w:p>
          <w:p w14:paraId="5B7C2C13" w14:textId="77777777" w:rsidR="00482E87" w:rsidRPr="009D6C90" w:rsidRDefault="00482E87" w:rsidP="00482E87">
            <w:pPr>
              <w:pStyle w:val="TableParagraph"/>
              <w:ind w:left="1440"/>
              <w:rPr>
                <w:rFonts w:ascii="RotisSansSerif" w:hAnsi="RotisSansSerif"/>
                <w:sz w:val="18"/>
                <w:szCs w:val="18"/>
              </w:rPr>
            </w:pPr>
            <w:r w:rsidRPr="009D6C90">
              <w:rPr>
                <w:rFonts w:ascii="RotisSansSerif" w:hAnsi="RotisSansSerif"/>
                <w:sz w:val="18"/>
                <w:szCs w:val="18"/>
              </w:rPr>
              <w:t>QML (Quantité minimale de livraison) : Qté, Type</w:t>
            </w:r>
          </w:p>
          <w:p w14:paraId="574601AE" w14:textId="20DBFD63" w:rsidR="000A0349" w:rsidRPr="009D6C90" w:rsidRDefault="000A0349" w:rsidP="000A0349">
            <w:pPr>
              <w:pStyle w:val="TableParagraph"/>
              <w:rPr>
                <w:rFonts w:ascii="RotisSansSerif" w:hAnsi="RotisSansSerif"/>
                <w:sz w:val="18"/>
                <w:szCs w:val="18"/>
              </w:rPr>
            </w:pPr>
            <w:r w:rsidRPr="009D6C90">
              <w:rPr>
                <w:rFonts w:ascii="RotisSansSerif" w:hAnsi="RotisSansSerif"/>
                <w:b/>
                <w:bCs/>
                <w:sz w:val="18"/>
                <w:szCs w:val="18"/>
                <w:u w:val="single"/>
              </w:rPr>
              <w:t>Descriptif de la référence</w:t>
            </w:r>
            <w:r w:rsidRPr="009D6C90">
              <w:rPr>
                <w:rFonts w:ascii="RotisSansSerif" w:hAnsi="RotisSansSerif"/>
                <w:sz w:val="18"/>
                <w:szCs w:val="18"/>
              </w:rPr>
              <w:t xml:space="preserve"> : - </w:t>
            </w:r>
          </w:p>
          <w:p w14:paraId="7E05B549" w14:textId="77777777" w:rsidR="00FB69BA" w:rsidRPr="00F62E39" w:rsidRDefault="00FB69BA" w:rsidP="00FB69BA">
            <w:pPr>
              <w:jc w:val="center"/>
            </w:pPr>
            <w:r w:rsidRPr="00F62E39">
              <w:t xml:space="preserve">                      Cf. 2.6 Descriptif du dispositif</w:t>
            </w:r>
          </w:p>
          <w:p w14:paraId="4B9CAC72" w14:textId="77777777" w:rsidR="005F35D7" w:rsidRPr="009D6C90" w:rsidRDefault="005F35D7" w:rsidP="005F35D7">
            <w:pPr>
              <w:pStyle w:val="TableParagraph"/>
              <w:rPr>
                <w:rFonts w:ascii="RotisSansSerif" w:hAnsi="RotisSansSerif"/>
                <w:sz w:val="18"/>
              </w:rPr>
            </w:pPr>
          </w:p>
          <w:p w14:paraId="67597422" w14:textId="0EF2F8D3" w:rsidR="005F35D7" w:rsidRDefault="00C8458C">
            <w:pPr>
              <w:pStyle w:val="TableParagraph"/>
              <w:spacing w:before="37" w:line="199" w:lineRule="exact"/>
              <w:ind w:left="70"/>
              <w:rPr>
                <w:sz w:val="18"/>
              </w:rPr>
            </w:pPr>
            <w:r w:rsidRPr="00C8458C">
              <w:rPr>
                <w:rFonts w:ascii="RotisSansSerif" w:hAnsi="RotisSansSerif"/>
                <w:b/>
                <w:bCs/>
                <w:sz w:val="20"/>
                <w:szCs w:val="20"/>
                <w:u w:val="single"/>
              </w:rPr>
              <w:t xml:space="preserve">Caractéristiques de la référence : </w:t>
            </w:r>
          </w:p>
          <w:p w14:paraId="5B5E8E2E" w14:textId="77777777" w:rsidR="005F35D7" w:rsidRDefault="005F35D7">
            <w:pPr>
              <w:pStyle w:val="TableParagraph"/>
              <w:spacing w:before="37" w:line="199" w:lineRule="exact"/>
              <w:ind w:left="70"/>
              <w:rPr>
                <w:sz w:val="18"/>
              </w:rPr>
            </w:pPr>
          </w:p>
          <w:tbl>
            <w:tblPr>
              <w:tblStyle w:val="Grilledutableau"/>
              <w:tblW w:w="0" w:type="auto"/>
              <w:tblInd w:w="70" w:type="dxa"/>
              <w:tblLook w:val="04A0" w:firstRow="1" w:lastRow="0" w:firstColumn="1" w:lastColumn="0" w:noHBand="0" w:noVBand="1"/>
            </w:tblPr>
            <w:tblGrid>
              <w:gridCol w:w="1754"/>
              <w:gridCol w:w="659"/>
              <w:gridCol w:w="3543"/>
            </w:tblGrid>
            <w:tr w:rsidR="00C8458C" w14:paraId="53EE7A17" w14:textId="77777777" w:rsidTr="00C8458C">
              <w:tc>
                <w:tcPr>
                  <w:tcW w:w="1754" w:type="dxa"/>
                </w:tcPr>
                <w:p w14:paraId="4820ACD7" w14:textId="7D3A863A" w:rsidR="00C8458C" w:rsidRDefault="00C8458C">
                  <w:pPr>
                    <w:pStyle w:val="TableParagraph"/>
                    <w:spacing w:before="37" w:line="199" w:lineRule="exact"/>
                    <w:ind w:left="0"/>
                    <w:rPr>
                      <w:sz w:val="18"/>
                    </w:rPr>
                  </w:pPr>
                  <w:r w:rsidRPr="00F62E39">
                    <w:rPr>
                      <w:sz w:val="18"/>
                    </w:rPr>
                    <w:t>Longueur</w:t>
                  </w:r>
                </w:p>
              </w:tc>
              <w:tc>
                <w:tcPr>
                  <w:tcW w:w="659" w:type="dxa"/>
                </w:tcPr>
                <w:p w14:paraId="28937D76" w14:textId="78F0F2CD" w:rsidR="00C8458C" w:rsidRDefault="00C8458C">
                  <w:pPr>
                    <w:pStyle w:val="TableParagraph"/>
                    <w:spacing w:before="37" w:line="199" w:lineRule="exact"/>
                    <w:ind w:left="0"/>
                    <w:rPr>
                      <w:sz w:val="18"/>
                    </w:rPr>
                  </w:pPr>
                  <w:r w:rsidRPr="00F62E39">
                    <w:rPr>
                      <w:sz w:val="18"/>
                    </w:rPr>
                    <w:t>mm</w:t>
                  </w:r>
                </w:p>
              </w:tc>
              <w:tc>
                <w:tcPr>
                  <w:tcW w:w="3543" w:type="dxa"/>
                </w:tcPr>
                <w:p w14:paraId="3D40EB0A" w14:textId="1555F212" w:rsidR="00C8458C" w:rsidRDefault="00C8458C">
                  <w:pPr>
                    <w:pStyle w:val="TableParagraph"/>
                    <w:spacing w:before="37" w:line="199" w:lineRule="exact"/>
                    <w:ind w:left="0"/>
                    <w:rPr>
                      <w:sz w:val="18"/>
                    </w:rPr>
                  </w:pPr>
                  <w:r w:rsidRPr="00F62E39">
                    <w:rPr>
                      <w:sz w:val="18"/>
                    </w:rPr>
                    <w:t>10 ; 15 ; 20 ; 25 ; 30 ; 35 ; 40</w:t>
                  </w:r>
                </w:p>
              </w:tc>
            </w:tr>
            <w:tr w:rsidR="00C8458C" w14:paraId="6F93886B" w14:textId="77777777" w:rsidTr="00C8458C">
              <w:tc>
                <w:tcPr>
                  <w:tcW w:w="1754" w:type="dxa"/>
                </w:tcPr>
                <w:p w14:paraId="212EA37D" w14:textId="09E558E0" w:rsidR="00C8458C" w:rsidRPr="00F62E39" w:rsidRDefault="00C8458C" w:rsidP="00C8458C">
                  <w:pPr>
                    <w:pStyle w:val="TableParagraph"/>
                    <w:spacing w:before="37" w:line="199" w:lineRule="exact"/>
                    <w:ind w:left="0"/>
                    <w:rPr>
                      <w:sz w:val="18"/>
                    </w:rPr>
                  </w:pPr>
                  <w:r w:rsidRPr="00F62E39">
                    <w:rPr>
                      <w:sz w:val="18"/>
                    </w:rPr>
                    <w:t>Diamètre</w:t>
                  </w:r>
                </w:p>
              </w:tc>
              <w:tc>
                <w:tcPr>
                  <w:tcW w:w="659" w:type="dxa"/>
                </w:tcPr>
                <w:p w14:paraId="1542B087" w14:textId="44BE988B" w:rsidR="00C8458C" w:rsidRDefault="00C8458C" w:rsidP="00C8458C">
                  <w:pPr>
                    <w:pStyle w:val="TableParagraph"/>
                    <w:spacing w:before="37" w:line="199" w:lineRule="exact"/>
                    <w:ind w:left="0"/>
                    <w:rPr>
                      <w:sz w:val="18"/>
                    </w:rPr>
                  </w:pPr>
                  <w:r w:rsidRPr="00F62E39">
                    <w:rPr>
                      <w:sz w:val="18"/>
                    </w:rPr>
                    <w:t>mm</w:t>
                  </w:r>
                </w:p>
              </w:tc>
              <w:tc>
                <w:tcPr>
                  <w:tcW w:w="3543" w:type="dxa"/>
                </w:tcPr>
                <w:p w14:paraId="3A7AF4C6" w14:textId="477F0F90" w:rsidR="00C8458C" w:rsidRDefault="00C8458C" w:rsidP="00C8458C">
                  <w:pPr>
                    <w:pStyle w:val="TableParagraph"/>
                    <w:spacing w:before="37" w:line="199" w:lineRule="exact"/>
                    <w:ind w:left="0"/>
                    <w:rPr>
                      <w:sz w:val="18"/>
                    </w:rPr>
                  </w:pPr>
                  <w:r w:rsidRPr="00F62E39">
                    <w:rPr>
                      <w:sz w:val="18"/>
                    </w:rPr>
                    <w:t>2.00 ; 2.25 ; 2.50 ; 2.75 ; 3.00 ; 3.50 ; 4.00</w:t>
                  </w:r>
                </w:p>
              </w:tc>
            </w:tr>
          </w:tbl>
          <w:p w14:paraId="5FE59C40" w14:textId="77777777" w:rsidR="005F35D7" w:rsidRDefault="005F35D7">
            <w:pPr>
              <w:pStyle w:val="TableParagraph"/>
              <w:spacing w:before="37" w:line="199" w:lineRule="exact"/>
              <w:ind w:left="70"/>
              <w:rPr>
                <w:sz w:val="18"/>
              </w:rPr>
            </w:pPr>
          </w:p>
          <w:p w14:paraId="7F61941F" w14:textId="7432E5E8" w:rsidR="005F35D7" w:rsidRDefault="00C8458C">
            <w:pPr>
              <w:pStyle w:val="TableParagraph"/>
              <w:spacing w:before="37" w:line="199" w:lineRule="exact"/>
              <w:ind w:left="70"/>
              <w:rPr>
                <w:sz w:val="18"/>
              </w:rPr>
            </w:pPr>
            <w:r w:rsidRPr="00F62E39">
              <w:rPr>
                <w:i/>
                <w:color w:val="00B050"/>
                <w:sz w:val="18"/>
                <w:u w:val="single"/>
              </w:rPr>
              <w:t>Exemple :</w:t>
            </w:r>
          </w:p>
          <w:p w14:paraId="074E9E58" w14:textId="77777777" w:rsidR="005F35D7" w:rsidRDefault="005F35D7">
            <w:pPr>
              <w:pStyle w:val="TableParagraph"/>
              <w:spacing w:before="37" w:line="199" w:lineRule="exact"/>
              <w:ind w:left="70"/>
              <w:rPr>
                <w:sz w:val="18"/>
              </w:rPr>
            </w:pPr>
          </w:p>
          <w:tbl>
            <w:tblPr>
              <w:tblStyle w:val="Grilledutableau"/>
              <w:tblW w:w="6026" w:type="dxa"/>
              <w:tblLook w:val="04A0" w:firstRow="1" w:lastRow="0" w:firstColumn="1" w:lastColumn="0" w:noHBand="0" w:noVBand="1"/>
            </w:tblPr>
            <w:tblGrid>
              <w:gridCol w:w="1753"/>
              <w:gridCol w:w="730"/>
              <w:gridCol w:w="3543"/>
            </w:tblGrid>
            <w:tr w:rsidR="00C8458C" w14:paraId="259E0311" w14:textId="77777777" w:rsidTr="00C8458C">
              <w:tc>
                <w:tcPr>
                  <w:tcW w:w="1753" w:type="dxa"/>
                </w:tcPr>
                <w:p w14:paraId="37EA4719" w14:textId="30149E76" w:rsidR="00C8458C" w:rsidRDefault="00C8458C">
                  <w:pPr>
                    <w:pStyle w:val="TableParagraph"/>
                    <w:spacing w:before="37" w:line="199" w:lineRule="exact"/>
                    <w:ind w:left="0"/>
                    <w:rPr>
                      <w:sz w:val="18"/>
                    </w:rPr>
                  </w:pPr>
                  <w:r w:rsidRPr="00F62E39">
                    <w:rPr>
                      <w:i/>
                      <w:color w:val="00B050"/>
                      <w:sz w:val="18"/>
                    </w:rPr>
                    <w:t>Longueur</w:t>
                  </w:r>
                </w:p>
              </w:tc>
              <w:tc>
                <w:tcPr>
                  <w:tcW w:w="730" w:type="dxa"/>
                </w:tcPr>
                <w:p w14:paraId="31B64CB2" w14:textId="5216C848" w:rsidR="00C8458C" w:rsidRDefault="00C8458C">
                  <w:pPr>
                    <w:pStyle w:val="TableParagraph"/>
                    <w:spacing w:before="37" w:line="199" w:lineRule="exact"/>
                    <w:ind w:left="0"/>
                    <w:rPr>
                      <w:sz w:val="18"/>
                    </w:rPr>
                  </w:pPr>
                  <w:r w:rsidRPr="00F62E39">
                    <w:rPr>
                      <w:i/>
                      <w:color w:val="00B050"/>
                      <w:sz w:val="18"/>
                    </w:rPr>
                    <w:t>cm</w:t>
                  </w:r>
                </w:p>
              </w:tc>
              <w:tc>
                <w:tcPr>
                  <w:tcW w:w="3543" w:type="dxa"/>
                </w:tcPr>
                <w:p w14:paraId="39A90E7F" w14:textId="0A0F0C96" w:rsidR="00C8458C" w:rsidRDefault="00C8458C">
                  <w:pPr>
                    <w:pStyle w:val="TableParagraph"/>
                    <w:spacing w:before="37" w:line="199" w:lineRule="exact"/>
                    <w:ind w:left="0"/>
                    <w:rPr>
                      <w:sz w:val="18"/>
                    </w:rPr>
                  </w:pPr>
                  <w:r w:rsidRPr="00F62E39">
                    <w:rPr>
                      <w:i/>
                      <w:color w:val="00B050"/>
                      <w:sz w:val="18"/>
                    </w:rPr>
                    <w:t>10</w:t>
                  </w:r>
                </w:p>
              </w:tc>
            </w:tr>
            <w:tr w:rsidR="00C8458C" w14:paraId="4A3CDC05" w14:textId="77777777" w:rsidTr="00C8458C">
              <w:tc>
                <w:tcPr>
                  <w:tcW w:w="1753" w:type="dxa"/>
                </w:tcPr>
                <w:p w14:paraId="327E79CC" w14:textId="1BD18476" w:rsidR="00C8458C" w:rsidRPr="00F62E39" w:rsidRDefault="00C8458C">
                  <w:pPr>
                    <w:pStyle w:val="TableParagraph"/>
                    <w:spacing w:before="37" w:line="199" w:lineRule="exact"/>
                    <w:ind w:left="0"/>
                    <w:rPr>
                      <w:i/>
                      <w:color w:val="00B050"/>
                      <w:sz w:val="18"/>
                    </w:rPr>
                  </w:pPr>
                  <w:r w:rsidRPr="00F62E39">
                    <w:rPr>
                      <w:i/>
                      <w:color w:val="00B050"/>
                      <w:sz w:val="18"/>
                    </w:rPr>
                    <w:t>Diamètre</w:t>
                  </w:r>
                </w:p>
              </w:tc>
              <w:tc>
                <w:tcPr>
                  <w:tcW w:w="730" w:type="dxa"/>
                </w:tcPr>
                <w:p w14:paraId="391353B0" w14:textId="17AB48F3" w:rsidR="00C8458C" w:rsidRDefault="00C8458C">
                  <w:pPr>
                    <w:pStyle w:val="TableParagraph"/>
                    <w:spacing w:before="37" w:line="199" w:lineRule="exact"/>
                    <w:ind w:left="0"/>
                    <w:rPr>
                      <w:sz w:val="18"/>
                    </w:rPr>
                  </w:pPr>
                  <w:r w:rsidRPr="00F62E39">
                    <w:rPr>
                      <w:i/>
                      <w:color w:val="00B050"/>
                    </w:rPr>
                    <w:t>mm</w:t>
                  </w:r>
                </w:p>
              </w:tc>
              <w:tc>
                <w:tcPr>
                  <w:tcW w:w="3543" w:type="dxa"/>
                </w:tcPr>
                <w:p w14:paraId="357E52D7" w14:textId="740FE1B8" w:rsidR="00C8458C" w:rsidRDefault="00C8458C">
                  <w:pPr>
                    <w:pStyle w:val="TableParagraph"/>
                    <w:spacing w:before="37" w:line="199" w:lineRule="exact"/>
                    <w:ind w:left="0"/>
                    <w:rPr>
                      <w:sz w:val="18"/>
                    </w:rPr>
                  </w:pPr>
                  <w:r w:rsidRPr="00F62E39">
                    <w:rPr>
                      <w:i/>
                      <w:color w:val="00B050"/>
                    </w:rPr>
                    <w:t>5</w:t>
                  </w:r>
                </w:p>
              </w:tc>
            </w:tr>
          </w:tbl>
          <w:p w14:paraId="77073005" w14:textId="77777777" w:rsidR="005F35D7" w:rsidRDefault="005F35D7">
            <w:pPr>
              <w:pStyle w:val="TableParagraph"/>
              <w:spacing w:before="37" w:line="199" w:lineRule="exact"/>
              <w:ind w:left="70"/>
              <w:rPr>
                <w:sz w:val="18"/>
              </w:rPr>
            </w:pPr>
          </w:p>
          <w:p w14:paraId="0AC996C7" w14:textId="5B7571AE" w:rsidR="005F35D7" w:rsidRDefault="005F35D7">
            <w:pPr>
              <w:pStyle w:val="TableParagraph"/>
              <w:spacing w:before="37" w:line="199" w:lineRule="exact"/>
              <w:ind w:left="70"/>
              <w:rPr>
                <w:sz w:val="18"/>
              </w:rPr>
            </w:pPr>
          </w:p>
          <w:p w14:paraId="02A7A10F" w14:textId="77777777" w:rsidR="00C8458C" w:rsidRPr="00F62E39" w:rsidRDefault="00C8458C" w:rsidP="00C8458C">
            <w:pPr>
              <w:rPr>
                <w:sz w:val="18"/>
              </w:rPr>
            </w:pPr>
            <w:r w:rsidRPr="00F62E39">
              <w:rPr>
                <w:b/>
                <w:sz w:val="18"/>
              </w:rPr>
              <w:t>Etiquetage </w:t>
            </w:r>
            <w:r w:rsidRPr="00F62E39">
              <w:rPr>
                <w:sz w:val="18"/>
              </w:rPr>
              <w:t>: copie (fac-similé du modèle d’étiquetage)</w:t>
            </w:r>
          </w:p>
          <w:p w14:paraId="73DA7A43" w14:textId="77777777" w:rsidR="00C8458C" w:rsidRPr="00F62E39" w:rsidRDefault="00C8458C" w:rsidP="00C8458C">
            <w:pPr>
              <w:pStyle w:val="Pieddepage"/>
              <w:tabs>
                <w:tab w:val="clear" w:pos="4513"/>
              </w:tabs>
              <w:rPr>
                <w:sz w:val="18"/>
              </w:rPr>
            </w:pPr>
            <w:r w:rsidRPr="00F62E39">
              <w:rPr>
                <w:b/>
                <w:sz w:val="18"/>
              </w:rPr>
              <w:t xml:space="preserve">                                                   </w:t>
            </w:r>
            <w:r w:rsidRPr="00F62E39">
              <w:rPr>
                <w:sz w:val="18"/>
              </w:rPr>
              <w:t>Insertion image sous format PDF à insérer au point 9</w:t>
            </w:r>
          </w:p>
          <w:p w14:paraId="4D8D1D05" w14:textId="159D1019" w:rsidR="005F35D7" w:rsidRDefault="005F35D7">
            <w:pPr>
              <w:pStyle w:val="TableParagraph"/>
              <w:spacing w:before="37" w:line="199" w:lineRule="exact"/>
              <w:ind w:left="70"/>
              <w:rPr>
                <w:sz w:val="18"/>
              </w:rPr>
            </w:pPr>
          </w:p>
        </w:tc>
      </w:tr>
      <w:tr w:rsidR="00C43BF7" w14:paraId="2EACC5CE" w14:textId="77777777">
        <w:trPr>
          <w:trHeight w:val="2399"/>
        </w:trPr>
        <w:tc>
          <w:tcPr>
            <w:tcW w:w="1205" w:type="dxa"/>
            <w:gridSpan w:val="2"/>
          </w:tcPr>
          <w:p w14:paraId="06245CCB" w14:textId="77FFA392" w:rsidR="00C43BF7" w:rsidRDefault="0073773C">
            <w:pPr>
              <w:pStyle w:val="TableParagraph"/>
              <w:spacing w:before="1"/>
              <w:ind w:left="0" w:right="56"/>
              <w:jc w:val="right"/>
              <w:rPr>
                <w:b/>
                <w:sz w:val="18"/>
              </w:rPr>
            </w:pPr>
            <w:r>
              <w:rPr>
                <w:b/>
                <w:w w:val="120"/>
                <w:sz w:val="18"/>
              </w:rPr>
              <w:lastRenderedPageBreak/>
              <w:t>2.8</w:t>
            </w:r>
            <w:r w:rsidR="000A0349">
              <w:rPr>
                <w:b/>
                <w:w w:val="120"/>
                <w:sz w:val="18"/>
              </w:rPr>
              <w:t xml:space="preserve"> </w:t>
            </w:r>
          </w:p>
        </w:tc>
        <w:tc>
          <w:tcPr>
            <w:tcW w:w="8791" w:type="dxa"/>
            <w:gridSpan w:val="3"/>
          </w:tcPr>
          <w:p w14:paraId="3C089051" w14:textId="086A0369" w:rsidR="00C43BF7" w:rsidRPr="009D6C90" w:rsidRDefault="008D2CC7">
            <w:pPr>
              <w:pStyle w:val="TableParagraph"/>
              <w:tabs>
                <w:tab w:val="left" w:pos="3102"/>
                <w:tab w:val="left" w:pos="6112"/>
              </w:tabs>
              <w:spacing w:before="1"/>
              <w:ind w:right="1172"/>
              <w:rPr>
                <w:rFonts w:ascii="RotisSansSerif" w:hAnsi="RotisSansSerif"/>
                <w:sz w:val="18"/>
                <w:u w:val="single"/>
              </w:rPr>
            </w:pPr>
            <w:r w:rsidRPr="009D6C90">
              <w:rPr>
                <w:rFonts w:ascii="RotisSansSerif" w:hAnsi="RotisSansSerif"/>
                <w:b/>
                <w:w w:val="115"/>
                <w:sz w:val="18"/>
              </w:rPr>
              <w:t xml:space="preserve">Composition du dispositif et Accessoires </w:t>
            </w:r>
            <w:r w:rsidRPr="009D6C90">
              <w:rPr>
                <w:rFonts w:ascii="RotisSansSerif" w:hAnsi="RotisSansSerif"/>
                <w:w w:val="115"/>
                <w:sz w:val="18"/>
              </w:rPr>
              <w:t>: pour chaque élément ou composant, préciser :</w:t>
            </w:r>
            <w:r w:rsidRPr="009D6C90">
              <w:rPr>
                <w:rFonts w:ascii="RotisSansSerif" w:hAnsi="RotisSansSerif"/>
                <w:spacing w:val="-44"/>
                <w:w w:val="115"/>
                <w:sz w:val="18"/>
              </w:rPr>
              <w:t xml:space="preserve"> </w:t>
            </w:r>
            <w:r w:rsidRPr="009D6C90">
              <w:rPr>
                <w:rFonts w:ascii="RotisSansSerif" w:hAnsi="RotisSansSerif"/>
                <w:w w:val="115"/>
                <w:sz w:val="18"/>
              </w:rPr>
              <w:t>ELEMENTS</w:t>
            </w:r>
            <w:r w:rsidRPr="009D6C90">
              <w:rPr>
                <w:rFonts w:ascii="RotisSansSerif" w:hAnsi="RotisSansSerif"/>
                <w:spacing w:val="1"/>
                <w:w w:val="115"/>
                <w:sz w:val="18"/>
              </w:rPr>
              <w:t xml:space="preserve"> </w:t>
            </w:r>
            <w:r w:rsidRPr="009D6C90">
              <w:rPr>
                <w:rFonts w:ascii="RotisSansSerif" w:hAnsi="RotisSansSerif"/>
                <w:w w:val="115"/>
                <w:sz w:val="18"/>
              </w:rPr>
              <w:t>:</w:t>
            </w:r>
            <w:r w:rsidRPr="009D6C90">
              <w:rPr>
                <w:rFonts w:ascii="RotisSansSerif" w:hAnsi="RotisSansSerif"/>
                <w:w w:val="115"/>
                <w:sz w:val="18"/>
                <w:u w:val="single"/>
              </w:rPr>
              <w:tab/>
            </w:r>
            <w:r w:rsidR="00427D8D" w:rsidRPr="009D6C90">
              <w:rPr>
                <w:rFonts w:ascii="RotisSansSerif" w:hAnsi="RotisSansSerif"/>
                <w:w w:val="115"/>
                <w:sz w:val="18"/>
                <w:u w:val="single"/>
              </w:rPr>
              <w:t xml:space="preserve">        </w:t>
            </w:r>
            <w:r w:rsidRPr="009D6C90">
              <w:rPr>
                <w:rFonts w:ascii="RotisSansSerif" w:hAnsi="RotisSansSerif"/>
                <w:w w:val="115"/>
                <w:sz w:val="18"/>
              </w:rPr>
              <w:t>MATERIAUX</w:t>
            </w:r>
            <w:r w:rsidRPr="009D6C90">
              <w:rPr>
                <w:rFonts w:ascii="RotisSansSerif" w:hAnsi="RotisSansSerif"/>
                <w:spacing w:val="-7"/>
                <w:w w:val="115"/>
                <w:sz w:val="18"/>
              </w:rPr>
              <w:t xml:space="preserve"> </w:t>
            </w:r>
            <w:r w:rsidRPr="009D6C90">
              <w:rPr>
                <w:rFonts w:ascii="RotisSansSerif" w:hAnsi="RotisSansSerif"/>
                <w:w w:val="115"/>
                <w:sz w:val="18"/>
              </w:rPr>
              <w:t>:</w:t>
            </w:r>
            <w:r w:rsidRPr="009D6C90">
              <w:rPr>
                <w:rFonts w:ascii="RotisSansSerif" w:hAnsi="RotisSansSerif"/>
                <w:spacing w:val="3"/>
                <w:sz w:val="18"/>
              </w:rPr>
              <w:t xml:space="preserve"> </w:t>
            </w:r>
            <w:r w:rsidRPr="009D6C90">
              <w:rPr>
                <w:rFonts w:ascii="RotisSansSerif" w:hAnsi="RotisSansSerif"/>
                <w:w w:val="110"/>
                <w:sz w:val="18"/>
                <w:u w:val="single"/>
              </w:rPr>
              <w:t xml:space="preserve"> </w:t>
            </w:r>
            <w:r w:rsidRPr="009D6C90">
              <w:rPr>
                <w:rFonts w:ascii="RotisSansSerif" w:hAnsi="RotisSansSerif"/>
                <w:sz w:val="18"/>
                <w:u w:val="single"/>
              </w:rPr>
              <w:tab/>
            </w:r>
          </w:p>
          <w:p w14:paraId="044C0E7B" w14:textId="77777777" w:rsidR="0073773C" w:rsidRPr="009D6C90" w:rsidRDefault="0073773C">
            <w:pPr>
              <w:pStyle w:val="TableParagraph"/>
              <w:tabs>
                <w:tab w:val="left" w:pos="3102"/>
                <w:tab w:val="left" w:pos="6112"/>
              </w:tabs>
              <w:spacing w:before="1"/>
              <w:ind w:right="1172"/>
              <w:rPr>
                <w:rFonts w:ascii="RotisSansSerif" w:hAnsi="RotisSansSerif"/>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4"/>
              <w:gridCol w:w="851"/>
              <w:gridCol w:w="4111"/>
            </w:tblGrid>
            <w:tr w:rsidR="0073773C" w:rsidRPr="009D6C90" w14:paraId="544A5A0C" w14:textId="77777777" w:rsidTr="00C8458C">
              <w:trPr>
                <w:cantSplit/>
              </w:trPr>
              <w:tc>
                <w:tcPr>
                  <w:tcW w:w="2624" w:type="dxa"/>
                  <w:tcBorders>
                    <w:top w:val="single" w:sz="4" w:space="0" w:color="auto"/>
                    <w:left w:val="single" w:sz="4" w:space="0" w:color="auto"/>
                    <w:bottom w:val="single" w:sz="4" w:space="0" w:color="auto"/>
                    <w:right w:val="single" w:sz="4" w:space="0" w:color="auto"/>
                  </w:tcBorders>
                  <w:hideMark/>
                </w:tcPr>
                <w:p w14:paraId="62682ABB" w14:textId="2C3753A1" w:rsidR="0073773C" w:rsidRPr="009D6C90" w:rsidRDefault="00427D8D" w:rsidP="0073773C">
                  <w:pPr>
                    <w:rPr>
                      <w:rFonts w:ascii="RotisSansSerif" w:eastAsia="Times New Roman" w:hAnsi="RotisSansSerif" w:cs="Times New Roman"/>
                      <w:b/>
                      <w:bCs/>
                      <w:sz w:val="18"/>
                    </w:rPr>
                  </w:pPr>
                  <w:r w:rsidRPr="009D6C90">
                    <w:rPr>
                      <w:rFonts w:ascii="RotisSansSerif" w:eastAsia="Times New Roman" w:hAnsi="RotisSansSerif" w:cs="ComicSansMS"/>
                      <w:color w:val="000000"/>
                      <w:sz w:val="18"/>
                      <w:szCs w:val="24"/>
                      <w:lang w:val="x-none"/>
                    </w:rPr>
                    <w:t>Ballonnet</w:t>
                  </w:r>
                </w:p>
              </w:tc>
              <w:tc>
                <w:tcPr>
                  <w:tcW w:w="851" w:type="dxa"/>
                  <w:tcBorders>
                    <w:top w:val="nil"/>
                    <w:left w:val="single" w:sz="4" w:space="0" w:color="auto"/>
                    <w:bottom w:val="nil"/>
                    <w:right w:val="single" w:sz="4" w:space="0" w:color="auto"/>
                  </w:tcBorders>
                  <w:hideMark/>
                </w:tcPr>
                <w:p w14:paraId="513C31BB" w14:textId="77777777" w:rsidR="0073773C" w:rsidRPr="009D6C90" w:rsidRDefault="0073773C" w:rsidP="0073773C">
                  <w:pPr>
                    <w:rPr>
                      <w:rFonts w:ascii="RotisSansSerif" w:hAnsi="RotisSansSerif"/>
                      <w:sz w:val="18"/>
                    </w:rPr>
                  </w:pPr>
                  <w:r w:rsidRPr="009D6C90">
                    <w:rPr>
                      <w:rFonts w:ascii="RotisSansSerif" w:hAnsi="RotisSansSerif"/>
                      <w:sz w:val="18"/>
                    </w:rPr>
                    <w:t>---</w:t>
                  </w:r>
                </w:p>
              </w:tc>
              <w:tc>
                <w:tcPr>
                  <w:tcW w:w="4111" w:type="dxa"/>
                  <w:tcBorders>
                    <w:top w:val="single" w:sz="4" w:space="0" w:color="auto"/>
                    <w:left w:val="single" w:sz="4" w:space="0" w:color="auto"/>
                    <w:bottom w:val="single" w:sz="4" w:space="0" w:color="auto"/>
                    <w:right w:val="single" w:sz="4" w:space="0" w:color="auto"/>
                  </w:tcBorders>
                  <w:hideMark/>
                </w:tcPr>
                <w:p w14:paraId="0D4CBF0F" w14:textId="18D6C0B2" w:rsidR="0073773C" w:rsidRPr="009D6C90" w:rsidRDefault="00C8458C" w:rsidP="0073773C">
                  <w:pPr>
                    <w:rPr>
                      <w:rFonts w:ascii="RotisSansSerif" w:hAnsi="RotisSansSerif"/>
                      <w:sz w:val="18"/>
                    </w:rPr>
                  </w:pPr>
                  <w:r w:rsidRPr="00C8458C">
                    <w:rPr>
                      <w:rFonts w:ascii="RotisSansSerif" w:hAnsi="RotisSansSerif"/>
                      <w:sz w:val="18"/>
                      <w:szCs w:val="18"/>
                    </w:rPr>
                    <w:t>Polyamide</w:t>
                  </w:r>
                </w:p>
              </w:tc>
            </w:tr>
            <w:tr w:rsidR="00C8458C" w:rsidRPr="009D6C90" w14:paraId="058C1CC9" w14:textId="77777777" w:rsidTr="00C8458C">
              <w:trPr>
                <w:cantSplit/>
              </w:trPr>
              <w:tc>
                <w:tcPr>
                  <w:tcW w:w="2624" w:type="dxa"/>
                  <w:tcBorders>
                    <w:top w:val="single" w:sz="4" w:space="0" w:color="auto"/>
                    <w:left w:val="single" w:sz="4" w:space="0" w:color="auto"/>
                    <w:bottom w:val="single" w:sz="4" w:space="0" w:color="auto"/>
                    <w:right w:val="single" w:sz="4" w:space="0" w:color="auto"/>
                  </w:tcBorders>
                </w:tcPr>
                <w:p w14:paraId="43EBCB9B" w14:textId="118DFDD3" w:rsidR="00C8458C" w:rsidRPr="009D6C90" w:rsidRDefault="00C8458C" w:rsidP="0073773C">
                  <w:pPr>
                    <w:rPr>
                      <w:rFonts w:ascii="RotisSansSerif" w:eastAsia="Times New Roman" w:hAnsi="RotisSansSerif" w:cs="ComicSansMS"/>
                      <w:color w:val="000000"/>
                      <w:sz w:val="18"/>
                      <w:szCs w:val="24"/>
                      <w:lang w:val="x-none"/>
                    </w:rPr>
                  </w:pPr>
                  <w:r>
                    <w:rPr>
                      <w:rFonts w:ascii="RotisSansSerif" w:eastAsia="Times New Roman" w:hAnsi="RotisSansSerif" w:cs="ComicSansMS"/>
                      <w:color w:val="000000"/>
                      <w:sz w:val="18"/>
                      <w:szCs w:val="24"/>
                      <w:lang w:val="x-none"/>
                    </w:rPr>
                    <w:t>C</w:t>
                  </w:r>
                  <w:r w:rsidRPr="00C8458C">
                    <w:rPr>
                      <w:rFonts w:ascii="RotisSansSerif" w:eastAsia="Times New Roman" w:hAnsi="RotisSansSerif" w:cs="ComicSansMS"/>
                      <w:color w:val="000000"/>
                      <w:sz w:val="18"/>
                      <w:szCs w:val="24"/>
                      <w:lang w:val="x-none"/>
                    </w:rPr>
                    <w:t>athéter distal</w:t>
                  </w:r>
                </w:p>
              </w:tc>
              <w:tc>
                <w:tcPr>
                  <w:tcW w:w="851" w:type="dxa"/>
                  <w:tcBorders>
                    <w:top w:val="nil"/>
                    <w:left w:val="single" w:sz="4" w:space="0" w:color="auto"/>
                    <w:bottom w:val="nil"/>
                    <w:right w:val="single" w:sz="4" w:space="0" w:color="auto"/>
                  </w:tcBorders>
                </w:tcPr>
                <w:p w14:paraId="47EEC356" w14:textId="77777777" w:rsidR="00C8458C" w:rsidRPr="009D6C90" w:rsidRDefault="00C8458C" w:rsidP="0073773C">
                  <w:pPr>
                    <w:rPr>
                      <w:rFonts w:ascii="RotisSansSerif" w:hAnsi="RotisSansSerif"/>
                      <w:sz w:val="18"/>
                    </w:rPr>
                  </w:pPr>
                </w:p>
              </w:tc>
              <w:tc>
                <w:tcPr>
                  <w:tcW w:w="4111" w:type="dxa"/>
                  <w:tcBorders>
                    <w:top w:val="single" w:sz="4" w:space="0" w:color="auto"/>
                    <w:left w:val="single" w:sz="4" w:space="0" w:color="auto"/>
                    <w:bottom w:val="single" w:sz="4" w:space="0" w:color="auto"/>
                    <w:right w:val="single" w:sz="4" w:space="0" w:color="auto"/>
                  </w:tcBorders>
                </w:tcPr>
                <w:p w14:paraId="2DC8A5C4" w14:textId="1AC5DAA8" w:rsidR="00C8458C" w:rsidRPr="009D6C90" w:rsidRDefault="00C8458C" w:rsidP="0073773C">
                  <w:pPr>
                    <w:rPr>
                      <w:rFonts w:ascii="RotisSansSerif" w:hAnsi="RotisSansSerif"/>
                      <w:sz w:val="18"/>
                      <w:szCs w:val="18"/>
                    </w:rPr>
                  </w:pPr>
                  <w:r w:rsidRPr="00C8458C">
                    <w:rPr>
                      <w:rFonts w:ascii="RotisSansSerif" w:hAnsi="RotisSansSerif"/>
                      <w:sz w:val="18"/>
                      <w:szCs w:val="18"/>
                    </w:rPr>
                    <w:t>Polyamide</w:t>
                  </w:r>
                </w:p>
              </w:tc>
            </w:tr>
            <w:tr w:rsidR="00C8458C" w:rsidRPr="009D6C90" w14:paraId="3083725B" w14:textId="77777777" w:rsidTr="00C8458C">
              <w:trPr>
                <w:cantSplit/>
              </w:trPr>
              <w:tc>
                <w:tcPr>
                  <w:tcW w:w="2624" w:type="dxa"/>
                  <w:tcBorders>
                    <w:top w:val="single" w:sz="4" w:space="0" w:color="auto"/>
                    <w:left w:val="single" w:sz="4" w:space="0" w:color="auto"/>
                    <w:bottom w:val="single" w:sz="4" w:space="0" w:color="auto"/>
                    <w:right w:val="single" w:sz="4" w:space="0" w:color="auto"/>
                  </w:tcBorders>
                </w:tcPr>
                <w:p w14:paraId="4658265E" w14:textId="6CB07D43" w:rsidR="00C8458C" w:rsidRPr="009D6C90" w:rsidRDefault="00C8458C" w:rsidP="0073773C">
                  <w:pPr>
                    <w:rPr>
                      <w:rFonts w:ascii="RotisSansSerif" w:eastAsia="Times New Roman" w:hAnsi="RotisSansSerif" w:cs="ComicSansMS"/>
                      <w:color w:val="000000"/>
                      <w:sz w:val="18"/>
                      <w:szCs w:val="24"/>
                      <w:lang w:val="x-none"/>
                    </w:rPr>
                  </w:pPr>
                  <w:r>
                    <w:rPr>
                      <w:rFonts w:ascii="RotisSansSerif" w:eastAsia="Times New Roman" w:hAnsi="RotisSansSerif" w:cs="ComicSansMS"/>
                      <w:color w:val="000000"/>
                      <w:sz w:val="18"/>
                      <w:szCs w:val="24"/>
                      <w:lang w:val="x-none"/>
                    </w:rPr>
                    <w:t>C</w:t>
                  </w:r>
                  <w:r w:rsidRPr="00C8458C">
                    <w:rPr>
                      <w:rFonts w:ascii="RotisSansSerif" w:eastAsia="Times New Roman" w:hAnsi="RotisSansSerif" w:cs="ComicSansMS"/>
                      <w:color w:val="000000"/>
                      <w:sz w:val="18"/>
                      <w:szCs w:val="24"/>
                      <w:lang w:val="x-none"/>
                    </w:rPr>
                    <w:t>athéter proximal</w:t>
                  </w:r>
                </w:p>
              </w:tc>
              <w:tc>
                <w:tcPr>
                  <w:tcW w:w="851" w:type="dxa"/>
                  <w:tcBorders>
                    <w:top w:val="nil"/>
                    <w:left w:val="single" w:sz="4" w:space="0" w:color="auto"/>
                    <w:bottom w:val="nil"/>
                    <w:right w:val="single" w:sz="4" w:space="0" w:color="auto"/>
                  </w:tcBorders>
                </w:tcPr>
                <w:p w14:paraId="3EC4C9C0" w14:textId="77777777" w:rsidR="00C8458C" w:rsidRPr="009D6C90" w:rsidRDefault="00C8458C" w:rsidP="0073773C">
                  <w:pPr>
                    <w:rPr>
                      <w:rFonts w:ascii="RotisSansSerif" w:hAnsi="RotisSansSerif"/>
                      <w:sz w:val="18"/>
                    </w:rPr>
                  </w:pPr>
                </w:p>
              </w:tc>
              <w:tc>
                <w:tcPr>
                  <w:tcW w:w="4111" w:type="dxa"/>
                  <w:tcBorders>
                    <w:top w:val="single" w:sz="4" w:space="0" w:color="auto"/>
                    <w:left w:val="single" w:sz="4" w:space="0" w:color="auto"/>
                    <w:bottom w:val="single" w:sz="4" w:space="0" w:color="auto"/>
                    <w:right w:val="single" w:sz="4" w:space="0" w:color="auto"/>
                  </w:tcBorders>
                </w:tcPr>
                <w:p w14:paraId="1E7CB048" w14:textId="20D0C390" w:rsidR="00C8458C" w:rsidRPr="009D6C90" w:rsidRDefault="00C8458C" w:rsidP="0073773C">
                  <w:pPr>
                    <w:rPr>
                      <w:rFonts w:ascii="RotisSansSerif" w:hAnsi="RotisSansSerif"/>
                      <w:sz w:val="18"/>
                      <w:szCs w:val="18"/>
                    </w:rPr>
                  </w:pPr>
                  <w:r w:rsidRPr="00C8458C">
                    <w:rPr>
                      <w:rFonts w:ascii="RotisSansSerif" w:hAnsi="RotisSansSerif"/>
                      <w:sz w:val="18"/>
                      <w:szCs w:val="18"/>
                    </w:rPr>
                    <w:t>Acier inoxydable</w:t>
                  </w:r>
                </w:p>
              </w:tc>
            </w:tr>
            <w:tr w:rsidR="00C8458C" w:rsidRPr="009D6C90" w14:paraId="1F6B97B9" w14:textId="77777777" w:rsidTr="00C8458C">
              <w:trPr>
                <w:cantSplit/>
              </w:trPr>
              <w:tc>
                <w:tcPr>
                  <w:tcW w:w="2624" w:type="dxa"/>
                  <w:tcBorders>
                    <w:top w:val="single" w:sz="4" w:space="0" w:color="auto"/>
                    <w:left w:val="single" w:sz="4" w:space="0" w:color="auto"/>
                    <w:bottom w:val="single" w:sz="4" w:space="0" w:color="auto"/>
                    <w:right w:val="single" w:sz="4" w:space="0" w:color="auto"/>
                  </w:tcBorders>
                </w:tcPr>
                <w:p w14:paraId="7391FE33" w14:textId="06AA1C7E" w:rsidR="00C8458C" w:rsidRPr="009D6C90" w:rsidRDefault="00DF42BE" w:rsidP="0073773C">
                  <w:pPr>
                    <w:rPr>
                      <w:rFonts w:ascii="RotisSansSerif" w:eastAsia="Times New Roman" w:hAnsi="RotisSansSerif" w:cs="ComicSansMS"/>
                      <w:color w:val="000000"/>
                      <w:sz w:val="18"/>
                      <w:szCs w:val="24"/>
                      <w:lang w:val="x-none"/>
                    </w:rPr>
                  </w:pPr>
                  <w:r>
                    <w:rPr>
                      <w:rFonts w:ascii="RotisSansSerif" w:eastAsia="Times New Roman" w:hAnsi="RotisSansSerif" w:cs="ComicSansMS"/>
                      <w:color w:val="000000"/>
                      <w:sz w:val="18"/>
                      <w:szCs w:val="24"/>
                      <w:lang w:val="x-none"/>
                    </w:rPr>
                    <w:t>M</w:t>
                  </w:r>
                  <w:r w:rsidR="00C8458C" w:rsidRPr="00C8458C">
                    <w:rPr>
                      <w:rFonts w:ascii="RotisSansSerif" w:eastAsia="Times New Roman" w:hAnsi="RotisSansSerif" w:cs="ComicSansMS"/>
                      <w:color w:val="000000"/>
                      <w:sz w:val="18"/>
                      <w:szCs w:val="24"/>
                      <w:lang w:val="x-none"/>
                    </w:rPr>
                    <w:t>arqueurs radio opaques</w:t>
                  </w:r>
                </w:p>
              </w:tc>
              <w:tc>
                <w:tcPr>
                  <w:tcW w:w="851" w:type="dxa"/>
                  <w:tcBorders>
                    <w:top w:val="nil"/>
                    <w:left w:val="single" w:sz="4" w:space="0" w:color="auto"/>
                    <w:bottom w:val="nil"/>
                    <w:right w:val="single" w:sz="4" w:space="0" w:color="auto"/>
                  </w:tcBorders>
                </w:tcPr>
                <w:p w14:paraId="42D1E316" w14:textId="77777777" w:rsidR="00C8458C" w:rsidRPr="009D6C90" w:rsidRDefault="00C8458C" w:rsidP="0073773C">
                  <w:pPr>
                    <w:rPr>
                      <w:rFonts w:ascii="RotisSansSerif" w:hAnsi="RotisSansSerif"/>
                      <w:sz w:val="18"/>
                    </w:rPr>
                  </w:pPr>
                </w:p>
              </w:tc>
              <w:tc>
                <w:tcPr>
                  <w:tcW w:w="4111" w:type="dxa"/>
                  <w:tcBorders>
                    <w:top w:val="single" w:sz="4" w:space="0" w:color="auto"/>
                    <w:left w:val="single" w:sz="4" w:space="0" w:color="auto"/>
                    <w:bottom w:val="single" w:sz="4" w:space="0" w:color="auto"/>
                    <w:right w:val="single" w:sz="4" w:space="0" w:color="auto"/>
                  </w:tcBorders>
                </w:tcPr>
                <w:p w14:paraId="0901A6E0" w14:textId="176F5067" w:rsidR="00C8458C" w:rsidRPr="009D6C90" w:rsidRDefault="00C8458C" w:rsidP="00C8458C">
                  <w:pPr>
                    <w:rPr>
                      <w:rFonts w:ascii="RotisSansSerif" w:hAnsi="RotisSansSerif"/>
                      <w:sz w:val="18"/>
                      <w:szCs w:val="18"/>
                    </w:rPr>
                  </w:pPr>
                  <w:r w:rsidRPr="00C8458C">
                    <w:rPr>
                      <w:rFonts w:ascii="RotisSansSerif" w:hAnsi="RotisSansSerif"/>
                      <w:sz w:val="18"/>
                      <w:szCs w:val="18"/>
                    </w:rPr>
                    <w:t>Platinum Iridium</w:t>
                  </w:r>
                  <w:r>
                    <w:rPr>
                      <w:rFonts w:ascii="RotisSansSerif" w:hAnsi="RotisSansSerif"/>
                      <w:sz w:val="18"/>
                      <w:szCs w:val="18"/>
                    </w:rPr>
                    <w:t xml:space="preserve"> </w:t>
                  </w:r>
                  <w:r w:rsidRPr="00C8458C">
                    <w:rPr>
                      <w:rFonts w:ascii="RotisSansSerif" w:hAnsi="RotisSansSerif"/>
                      <w:sz w:val="18"/>
                      <w:szCs w:val="18"/>
                    </w:rPr>
                    <w:t>alliage 90 :10</w:t>
                  </w:r>
                </w:p>
              </w:tc>
            </w:tr>
            <w:tr w:rsidR="00C8458C" w:rsidRPr="009D6C90" w14:paraId="1353F5E7" w14:textId="77777777" w:rsidTr="00C8458C">
              <w:trPr>
                <w:cantSplit/>
              </w:trPr>
              <w:tc>
                <w:tcPr>
                  <w:tcW w:w="2624" w:type="dxa"/>
                  <w:tcBorders>
                    <w:top w:val="single" w:sz="4" w:space="0" w:color="auto"/>
                    <w:left w:val="single" w:sz="4" w:space="0" w:color="auto"/>
                    <w:bottom w:val="single" w:sz="4" w:space="0" w:color="auto"/>
                    <w:right w:val="single" w:sz="4" w:space="0" w:color="auto"/>
                  </w:tcBorders>
                </w:tcPr>
                <w:p w14:paraId="76595766" w14:textId="2E1E95BF" w:rsidR="00C8458C" w:rsidRPr="009D6C90" w:rsidRDefault="00B66FD1" w:rsidP="0073773C">
                  <w:pPr>
                    <w:rPr>
                      <w:rFonts w:ascii="RotisSansSerif" w:eastAsia="Times New Roman" w:hAnsi="RotisSansSerif" w:cs="ComicSansMS"/>
                      <w:color w:val="000000"/>
                      <w:sz w:val="18"/>
                      <w:szCs w:val="24"/>
                      <w:lang w:val="x-none"/>
                    </w:rPr>
                  </w:pPr>
                  <w:r>
                    <w:rPr>
                      <w:rFonts w:ascii="RotisSansSerif" w:eastAsia="Times New Roman" w:hAnsi="RotisSansSerif" w:cs="ComicSansMS"/>
                      <w:color w:val="000000"/>
                      <w:sz w:val="18"/>
                      <w:szCs w:val="24"/>
                      <w:lang w:val="x-none"/>
                    </w:rPr>
                    <w:t>R</w:t>
                  </w:r>
                  <w:r w:rsidR="00C8458C" w:rsidRPr="00C8458C">
                    <w:rPr>
                      <w:rFonts w:ascii="RotisSansSerif" w:eastAsia="Times New Roman" w:hAnsi="RotisSansSerif" w:cs="ComicSansMS"/>
                      <w:color w:val="000000"/>
                      <w:sz w:val="18"/>
                      <w:szCs w:val="24"/>
                      <w:lang w:val="x-none"/>
                    </w:rPr>
                    <w:t>evêtement du cathéter proximal</w:t>
                  </w:r>
                </w:p>
              </w:tc>
              <w:tc>
                <w:tcPr>
                  <w:tcW w:w="851" w:type="dxa"/>
                  <w:tcBorders>
                    <w:top w:val="nil"/>
                    <w:left w:val="single" w:sz="4" w:space="0" w:color="auto"/>
                    <w:bottom w:val="nil"/>
                    <w:right w:val="single" w:sz="4" w:space="0" w:color="auto"/>
                  </w:tcBorders>
                </w:tcPr>
                <w:p w14:paraId="5C7AD186" w14:textId="77777777" w:rsidR="00C8458C" w:rsidRPr="009D6C90" w:rsidRDefault="00C8458C" w:rsidP="0073773C">
                  <w:pPr>
                    <w:rPr>
                      <w:rFonts w:ascii="RotisSansSerif" w:hAnsi="RotisSansSerif"/>
                      <w:sz w:val="18"/>
                    </w:rPr>
                  </w:pPr>
                </w:p>
              </w:tc>
              <w:tc>
                <w:tcPr>
                  <w:tcW w:w="4111" w:type="dxa"/>
                  <w:tcBorders>
                    <w:top w:val="single" w:sz="4" w:space="0" w:color="auto"/>
                    <w:left w:val="single" w:sz="4" w:space="0" w:color="auto"/>
                    <w:bottom w:val="single" w:sz="4" w:space="0" w:color="auto"/>
                    <w:right w:val="single" w:sz="4" w:space="0" w:color="auto"/>
                  </w:tcBorders>
                </w:tcPr>
                <w:p w14:paraId="6EC4EA0D" w14:textId="1D16AB13" w:rsidR="00C8458C" w:rsidRPr="009D6C90" w:rsidRDefault="00C8458C" w:rsidP="0073773C">
                  <w:pPr>
                    <w:rPr>
                      <w:rFonts w:ascii="RotisSansSerif" w:hAnsi="RotisSansSerif"/>
                      <w:sz w:val="18"/>
                      <w:szCs w:val="18"/>
                    </w:rPr>
                  </w:pPr>
                  <w:r w:rsidRPr="00C8458C">
                    <w:rPr>
                      <w:rFonts w:ascii="RotisSansSerif" w:hAnsi="RotisSansSerif"/>
                      <w:sz w:val="18"/>
                      <w:szCs w:val="18"/>
                    </w:rPr>
                    <w:t>PTFE</w:t>
                  </w:r>
                </w:p>
              </w:tc>
            </w:tr>
            <w:tr w:rsidR="00C8458C" w:rsidRPr="009D6C90" w14:paraId="278E6807" w14:textId="77777777" w:rsidTr="00C8458C">
              <w:trPr>
                <w:cantSplit/>
              </w:trPr>
              <w:tc>
                <w:tcPr>
                  <w:tcW w:w="2624" w:type="dxa"/>
                  <w:tcBorders>
                    <w:top w:val="single" w:sz="4" w:space="0" w:color="auto"/>
                    <w:left w:val="single" w:sz="4" w:space="0" w:color="auto"/>
                    <w:bottom w:val="single" w:sz="4" w:space="0" w:color="auto"/>
                    <w:right w:val="single" w:sz="4" w:space="0" w:color="auto"/>
                  </w:tcBorders>
                </w:tcPr>
                <w:p w14:paraId="1DAB85D8" w14:textId="11C526EC" w:rsidR="00C8458C" w:rsidRPr="00C8458C" w:rsidRDefault="00B66FD1" w:rsidP="0073773C">
                  <w:pPr>
                    <w:rPr>
                      <w:rFonts w:ascii="RotisSansSerif" w:eastAsia="Times New Roman" w:hAnsi="RotisSansSerif" w:cs="ComicSansMS"/>
                      <w:color w:val="000000"/>
                      <w:sz w:val="18"/>
                      <w:szCs w:val="24"/>
                      <w:lang w:val="x-none"/>
                    </w:rPr>
                  </w:pPr>
                  <w:r>
                    <w:rPr>
                      <w:rFonts w:ascii="RotisSansSerif" w:eastAsia="Times New Roman" w:hAnsi="RotisSansSerif" w:cs="ComicSansMS"/>
                      <w:color w:val="000000"/>
                      <w:sz w:val="18"/>
                      <w:szCs w:val="24"/>
                      <w:lang w:val="x-none"/>
                    </w:rPr>
                    <w:t>R</w:t>
                  </w:r>
                  <w:r w:rsidR="00C8458C" w:rsidRPr="00C8458C">
                    <w:rPr>
                      <w:rFonts w:ascii="RotisSansSerif" w:eastAsia="Times New Roman" w:hAnsi="RotisSansSerif" w:cs="ComicSansMS"/>
                      <w:color w:val="000000"/>
                      <w:sz w:val="18"/>
                      <w:szCs w:val="24"/>
                      <w:lang w:val="x-none"/>
                    </w:rPr>
                    <w:t>evêtement du cathéter distal</w:t>
                  </w:r>
                </w:p>
              </w:tc>
              <w:tc>
                <w:tcPr>
                  <w:tcW w:w="851" w:type="dxa"/>
                  <w:tcBorders>
                    <w:top w:val="nil"/>
                    <w:left w:val="single" w:sz="4" w:space="0" w:color="auto"/>
                    <w:bottom w:val="nil"/>
                    <w:right w:val="single" w:sz="4" w:space="0" w:color="auto"/>
                  </w:tcBorders>
                </w:tcPr>
                <w:p w14:paraId="583A6903" w14:textId="77777777" w:rsidR="00C8458C" w:rsidRPr="009D6C90" w:rsidRDefault="00C8458C" w:rsidP="0073773C">
                  <w:pPr>
                    <w:rPr>
                      <w:rFonts w:ascii="RotisSansSerif" w:hAnsi="RotisSansSerif"/>
                      <w:sz w:val="18"/>
                    </w:rPr>
                  </w:pPr>
                </w:p>
              </w:tc>
              <w:tc>
                <w:tcPr>
                  <w:tcW w:w="4111" w:type="dxa"/>
                  <w:tcBorders>
                    <w:top w:val="single" w:sz="4" w:space="0" w:color="auto"/>
                    <w:left w:val="single" w:sz="4" w:space="0" w:color="auto"/>
                    <w:bottom w:val="single" w:sz="4" w:space="0" w:color="auto"/>
                    <w:right w:val="single" w:sz="4" w:space="0" w:color="auto"/>
                  </w:tcBorders>
                </w:tcPr>
                <w:p w14:paraId="53DB851C" w14:textId="3E62224E" w:rsidR="00C8458C" w:rsidRPr="00C8458C" w:rsidRDefault="00C8458C" w:rsidP="0073773C">
                  <w:pPr>
                    <w:rPr>
                      <w:rFonts w:ascii="RotisSansSerif" w:hAnsi="RotisSansSerif"/>
                      <w:sz w:val="18"/>
                      <w:szCs w:val="18"/>
                    </w:rPr>
                  </w:pPr>
                  <w:r w:rsidRPr="00C8458C">
                    <w:rPr>
                      <w:rFonts w:ascii="RotisSansSerif" w:hAnsi="RotisSansSerif"/>
                      <w:sz w:val="18"/>
                      <w:szCs w:val="18"/>
                    </w:rPr>
                    <w:t>Revêtement hydrophile</w:t>
                  </w:r>
                </w:p>
              </w:tc>
            </w:tr>
            <w:tr w:rsidR="00C8458C" w:rsidRPr="009D6C90" w14:paraId="1DD4E739" w14:textId="77777777" w:rsidTr="00C8458C">
              <w:trPr>
                <w:cantSplit/>
              </w:trPr>
              <w:tc>
                <w:tcPr>
                  <w:tcW w:w="2624" w:type="dxa"/>
                  <w:tcBorders>
                    <w:top w:val="single" w:sz="4" w:space="0" w:color="auto"/>
                    <w:left w:val="single" w:sz="4" w:space="0" w:color="auto"/>
                    <w:bottom w:val="single" w:sz="4" w:space="0" w:color="auto"/>
                    <w:right w:val="single" w:sz="4" w:space="0" w:color="auto"/>
                  </w:tcBorders>
                </w:tcPr>
                <w:p w14:paraId="6B361E63" w14:textId="63305B38" w:rsidR="00C8458C" w:rsidRPr="00C8458C" w:rsidRDefault="00B66FD1" w:rsidP="0073773C">
                  <w:pPr>
                    <w:rPr>
                      <w:rFonts w:ascii="RotisSansSerif" w:eastAsia="Times New Roman" w:hAnsi="RotisSansSerif" w:cs="ComicSansMS"/>
                      <w:color w:val="000000"/>
                      <w:sz w:val="18"/>
                      <w:szCs w:val="24"/>
                      <w:lang w:val="x-none"/>
                    </w:rPr>
                  </w:pPr>
                  <w:r>
                    <w:rPr>
                      <w:rFonts w:ascii="RotisSansSerif" w:eastAsia="Times New Roman" w:hAnsi="RotisSansSerif" w:cs="ComicSansMS"/>
                      <w:color w:val="000000"/>
                      <w:sz w:val="18"/>
                      <w:szCs w:val="24"/>
                      <w:lang w:val="x-none"/>
                    </w:rPr>
                    <w:t>R</w:t>
                  </w:r>
                  <w:r w:rsidR="00C8458C" w:rsidRPr="00C8458C">
                    <w:rPr>
                      <w:rFonts w:ascii="RotisSansSerif" w:eastAsia="Times New Roman" w:hAnsi="RotisSansSerif" w:cs="ComicSansMS"/>
                      <w:color w:val="000000"/>
                      <w:sz w:val="18"/>
                      <w:szCs w:val="24"/>
                      <w:lang w:val="x-none"/>
                    </w:rPr>
                    <w:t>evêtement du ballonnet</w:t>
                  </w:r>
                </w:p>
              </w:tc>
              <w:tc>
                <w:tcPr>
                  <w:tcW w:w="851" w:type="dxa"/>
                  <w:tcBorders>
                    <w:top w:val="nil"/>
                    <w:left w:val="single" w:sz="4" w:space="0" w:color="auto"/>
                    <w:bottom w:val="nil"/>
                    <w:right w:val="single" w:sz="4" w:space="0" w:color="auto"/>
                  </w:tcBorders>
                </w:tcPr>
                <w:p w14:paraId="1638B008" w14:textId="77777777" w:rsidR="00C8458C" w:rsidRPr="009D6C90" w:rsidRDefault="00C8458C" w:rsidP="0073773C">
                  <w:pPr>
                    <w:rPr>
                      <w:rFonts w:ascii="RotisSansSerif" w:hAnsi="RotisSansSerif"/>
                      <w:sz w:val="18"/>
                    </w:rPr>
                  </w:pPr>
                </w:p>
              </w:tc>
              <w:tc>
                <w:tcPr>
                  <w:tcW w:w="4111" w:type="dxa"/>
                  <w:tcBorders>
                    <w:top w:val="single" w:sz="4" w:space="0" w:color="auto"/>
                    <w:left w:val="single" w:sz="4" w:space="0" w:color="auto"/>
                    <w:bottom w:val="single" w:sz="4" w:space="0" w:color="auto"/>
                    <w:right w:val="single" w:sz="4" w:space="0" w:color="auto"/>
                  </w:tcBorders>
                </w:tcPr>
                <w:p w14:paraId="17C5E452" w14:textId="27E62BDA" w:rsidR="00C8458C" w:rsidRPr="00C8458C" w:rsidRDefault="00C8458C" w:rsidP="00C8458C">
                  <w:pPr>
                    <w:rPr>
                      <w:rFonts w:ascii="RotisSansSerif" w:hAnsi="RotisSansSerif"/>
                      <w:sz w:val="18"/>
                      <w:szCs w:val="18"/>
                    </w:rPr>
                  </w:pPr>
                  <w:r w:rsidRPr="00C8458C">
                    <w:rPr>
                      <w:rFonts w:ascii="RotisSansSerif" w:hAnsi="RotisSansSerif"/>
                      <w:sz w:val="18"/>
                      <w:szCs w:val="18"/>
                    </w:rPr>
                    <w:t xml:space="preserve">Matrice neutre : </w:t>
                  </w:r>
                  <w:proofErr w:type="spellStart"/>
                  <w:r w:rsidRPr="00C8458C">
                    <w:rPr>
                      <w:rFonts w:ascii="RotisSansSerif" w:hAnsi="RotisSansSerif"/>
                      <w:sz w:val="18"/>
                      <w:szCs w:val="18"/>
                    </w:rPr>
                    <w:t>Iopromide</w:t>
                  </w:r>
                  <w:proofErr w:type="spellEnd"/>
                  <w:r w:rsidRPr="00C8458C">
                    <w:rPr>
                      <w:rFonts w:ascii="RotisSansSerif" w:hAnsi="RotisSansSerif"/>
                      <w:sz w:val="18"/>
                      <w:szCs w:val="18"/>
                    </w:rPr>
                    <w:t xml:space="preserve"> + principe actif :</w:t>
                  </w:r>
                  <w:r>
                    <w:rPr>
                      <w:rFonts w:ascii="RotisSansSerif" w:hAnsi="RotisSansSerif"/>
                      <w:sz w:val="18"/>
                      <w:szCs w:val="18"/>
                    </w:rPr>
                    <w:t xml:space="preserve"> </w:t>
                  </w:r>
                  <w:r w:rsidRPr="00C8458C">
                    <w:rPr>
                      <w:rFonts w:ascii="RotisSansSerif" w:hAnsi="RotisSansSerif"/>
                      <w:sz w:val="18"/>
                      <w:szCs w:val="18"/>
                    </w:rPr>
                    <w:t>Paclitaxel</w:t>
                  </w:r>
                </w:p>
              </w:tc>
            </w:tr>
          </w:tbl>
          <w:p w14:paraId="1C330606" w14:textId="77777777" w:rsidR="0073773C" w:rsidRPr="009D6C90" w:rsidRDefault="0073773C">
            <w:pPr>
              <w:pStyle w:val="TableParagraph"/>
              <w:spacing w:before="8"/>
              <w:ind w:left="0"/>
              <w:rPr>
                <w:rFonts w:ascii="RotisSansSerif" w:hAnsi="RotisSansSerif"/>
                <w:sz w:val="17"/>
              </w:rPr>
            </w:pPr>
          </w:p>
          <w:p w14:paraId="40053E6B" w14:textId="77777777" w:rsidR="00B66FD1" w:rsidRPr="00F62E39" w:rsidRDefault="00B66FD1" w:rsidP="00B66FD1">
            <w:pPr>
              <w:rPr>
                <w:sz w:val="18"/>
              </w:rPr>
            </w:pPr>
            <w:r w:rsidRPr="00F62E39">
              <w:rPr>
                <w:sz w:val="18"/>
              </w:rPr>
              <w:t>Substances actives : Paclitaxel</w:t>
            </w:r>
          </w:p>
          <w:p w14:paraId="243861F8" w14:textId="77777777" w:rsidR="00B66FD1" w:rsidRPr="00F62E39" w:rsidRDefault="00B66FD1" w:rsidP="00B66FD1">
            <w:pPr>
              <w:rPr>
                <w:sz w:val="18"/>
              </w:rPr>
            </w:pPr>
          </w:p>
          <w:p w14:paraId="22132B6E" w14:textId="77777777" w:rsidR="00B66FD1" w:rsidRPr="00F62E39" w:rsidRDefault="00B66FD1" w:rsidP="00B66FD1">
            <w:pPr>
              <w:rPr>
                <w:sz w:val="18"/>
              </w:rPr>
            </w:pPr>
            <w:r w:rsidRPr="00F62E39">
              <w:rPr>
                <w:sz w:val="18"/>
              </w:rPr>
              <w:t>Pour les composants susceptibles d’entrer en contact avec le patient et/ou les produits administrés, précisions complémentaires :</w:t>
            </w:r>
          </w:p>
          <w:p w14:paraId="5475E79D" w14:textId="77777777" w:rsidR="00B66FD1" w:rsidRPr="00F62E39" w:rsidRDefault="00B66FD1" w:rsidP="00B66FD1">
            <w:pPr>
              <w:widowControl/>
              <w:numPr>
                <w:ilvl w:val="0"/>
                <w:numId w:val="6"/>
              </w:numPr>
              <w:tabs>
                <w:tab w:val="num" w:pos="1206"/>
              </w:tabs>
              <w:autoSpaceDE/>
              <w:autoSpaceDN/>
              <w:spacing w:after="120"/>
              <w:ind w:left="2161" w:hanging="1520"/>
              <w:rPr>
                <w:b/>
                <w:bCs/>
                <w:sz w:val="18"/>
              </w:rPr>
            </w:pPr>
            <w:r w:rsidRPr="00F62E39">
              <w:rPr>
                <w:b/>
                <w:bCs/>
                <w:sz w:val="18"/>
                <w:u w:val="single"/>
              </w:rPr>
              <w:t>Absence de latex</w:t>
            </w:r>
          </w:p>
          <w:p w14:paraId="4A4344E8" w14:textId="77777777" w:rsidR="00B66FD1" w:rsidRPr="00F62E39" w:rsidRDefault="00B66FD1" w:rsidP="00B66FD1">
            <w:pPr>
              <w:widowControl/>
              <w:numPr>
                <w:ilvl w:val="0"/>
                <w:numId w:val="6"/>
              </w:numPr>
              <w:tabs>
                <w:tab w:val="num" w:pos="1206"/>
              </w:tabs>
              <w:autoSpaceDE/>
              <w:autoSpaceDN/>
              <w:ind w:hanging="1521"/>
              <w:rPr>
                <w:b/>
                <w:sz w:val="18"/>
              </w:rPr>
            </w:pPr>
            <w:r w:rsidRPr="00F62E39">
              <w:rPr>
                <w:b/>
                <w:sz w:val="18"/>
                <w:u w:val="single"/>
              </w:rPr>
              <w:t>Absence de phtalates</w:t>
            </w:r>
            <w:r w:rsidRPr="00F62E39">
              <w:rPr>
                <w:b/>
                <w:sz w:val="18"/>
              </w:rPr>
              <w:t xml:space="preserve"> (DHP)</w:t>
            </w:r>
          </w:p>
          <w:p w14:paraId="11B74E14" w14:textId="77777777" w:rsidR="00B66FD1" w:rsidRPr="00F62E39" w:rsidRDefault="00B66FD1" w:rsidP="00B66FD1">
            <w:pPr>
              <w:widowControl/>
              <w:numPr>
                <w:ilvl w:val="0"/>
                <w:numId w:val="6"/>
              </w:numPr>
              <w:tabs>
                <w:tab w:val="num" w:pos="1206"/>
              </w:tabs>
              <w:autoSpaceDE/>
              <w:autoSpaceDN/>
              <w:spacing w:after="120"/>
              <w:ind w:left="2161" w:hanging="1520"/>
              <w:rPr>
                <w:b/>
                <w:bCs/>
                <w:sz w:val="18"/>
              </w:rPr>
            </w:pPr>
            <w:r w:rsidRPr="00F62E39">
              <w:rPr>
                <w:b/>
                <w:bCs/>
                <w:sz w:val="18"/>
                <w:u w:val="single"/>
              </w:rPr>
              <w:t>Absence de produit d’origine animale ou biologique</w:t>
            </w:r>
            <w:r w:rsidRPr="00F62E39">
              <w:rPr>
                <w:b/>
                <w:bCs/>
                <w:sz w:val="18"/>
              </w:rPr>
              <w:t xml:space="preserve"> (nature, …)</w:t>
            </w:r>
          </w:p>
          <w:p w14:paraId="4788B4B6" w14:textId="77777777" w:rsidR="00B66FD1" w:rsidRDefault="00B66FD1">
            <w:pPr>
              <w:pStyle w:val="TableParagraph"/>
              <w:spacing w:before="1" w:line="197" w:lineRule="exact"/>
              <w:rPr>
                <w:rFonts w:ascii="RotisSansSerif" w:hAnsi="RotisSansSerif"/>
                <w:b/>
                <w:w w:val="115"/>
                <w:sz w:val="18"/>
                <w:u w:val="single"/>
              </w:rPr>
            </w:pPr>
          </w:p>
          <w:p w14:paraId="04D79BB9" w14:textId="77777777" w:rsidR="00B66FD1" w:rsidRDefault="00B66FD1">
            <w:pPr>
              <w:pStyle w:val="TableParagraph"/>
              <w:spacing w:before="1" w:line="197" w:lineRule="exact"/>
              <w:rPr>
                <w:rFonts w:ascii="RotisSansSerif" w:hAnsi="RotisSansSerif"/>
                <w:bCs/>
                <w:w w:val="115"/>
                <w:sz w:val="18"/>
                <w:u w:val="single"/>
              </w:rPr>
            </w:pPr>
            <w:r w:rsidRPr="00B66FD1">
              <w:rPr>
                <w:rFonts w:ascii="RotisSansSerif" w:hAnsi="RotisSansSerif"/>
                <w:bCs/>
                <w:w w:val="115"/>
                <w:sz w:val="18"/>
                <w:u w:val="single"/>
              </w:rPr>
              <w:t xml:space="preserve">Toutes mentions jugées utiles pour les précautions d’utilisation </w:t>
            </w:r>
          </w:p>
          <w:p w14:paraId="7E53FB07" w14:textId="77777777" w:rsidR="00B66FD1" w:rsidRPr="00B66FD1" w:rsidRDefault="00B66FD1">
            <w:pPr>
              <w:pStyle w:val="TableParagraph"/>
              <w:spacing w:before="1" w:line="197" w:lineRule="exact"/>
              <w:rPr>
                <w:rFonts w:ascii="RotisSansSerif" w:hAnsi="RotisSansSerif"/>
                <w:bCs/>
                <w:w w:val="115"/>
                <w:sz w:val="18"/>
                <w:u w:val="single"/>
              </w:rPr>
            </w:pPr>
          </w:p>
          <w:p w14:paraId="0DE0223B" w14:textId="77777777" w:rsidR="00B66FD1" w:rsidRPr="00B66FD1" w:rsidRDefault="00B66FD1" w:rsidP="00B66FD1">
            <w:pPr>
              <w:pStyle w:val="TableParagraph"/>
              <w:spacing w:before="1" w:line="197" w:lineRule="exact"/>
              <w:rPr>
                <w:rFonts w:ascii="RotisSansSerif" w:hAnsi="RotisSansSerif"/>
                <w:b/>
                <w:w w:val="115"/>
                <w:sz w:val="18"/>
                <w:u w:val="single"/>
              </w:rPr>
            </w:pPr>
            <w:r w:rsidRPr="00B66FD1">
              <w:rPr>
                <w:rFonts w:ascii="RotisSansSerif" w:hAnsi="RotisSansSerif"/>
                <w:b/>
                <w:w w:val="115"/>
                <w:sz w:val="18"/>
                <w:u w:val="single"/>
              </w:rPr>
              <w:lastRenderedPageBreak/>
              <w:t>Dispositifs et accessoires associés à lister. (en cas de consommables captifs notamment)</w:t>
            </w:r>
          </w:p>
          <w:p w14:paraId="6A8DF77D" w14:textId="77777777" w:rsidR="00B66FD1" w:rsidRPr="00B66FD1" w:rsidRDefault="00B66FD1" w:rsidP="00B66FD1">
            <w:pPr>
              <w:pStyle w:val="TableParagraph"/>
              <w:spacing w:before="1" w:line="197" w:lineRule="exact"/>
              <w:rPr>
                <w:rFonts w:ascii="RotisSansSerif" w:hAnsi="RotisSansSerif"/>
                <w:bCs/>
                <w:w w:val="115"/>
                <w:sz w:val="18"/>
              </w:rPr>
            </w:pPr>
            <w:r w:rsidRPr="00B66FD1">
              <w:rPr>
                <w:rFonts w:ascii="RotisSansSerif" w:hAnsi="RotisSansSerif"/>
                <w:bCs/>
                <w:w w:val="115"/>
                <w:sz w:val="18"/>
              </w:rPr>
              <w:t xml:space="preserve">Matériel nécessaire à la mise en place d’un </w:t>
            </w:r>
            <w:proofErr w:type="spellStart"/>
            <w:r w:rsidRPr="00B66FD1">
              <w:rPr>
                <w:rFonts w:ascii="RotisSansSerif" w:hAnsi="RotisSansSerif"/>
                <w:bCs/>
                <w:w w:val="115"/>
                <w:sz w:val="18"/>
              </w:rPr>
              <w:t>SeQuent</w:t>
            </w:r>
            <w:proofErr w:type="spellEnd"/>
            <w:r w:rsidRPr="00B66FD1">
              <w:rPr>
                <w:rFonts w:ascii="RotisSansSerif" w:hAnsi="RotisSansSerif"/>
                <w:bCs/>
                <w:w w:val="115"/>
                <w:sz w:val="18"/>
              </w:rPr>
              <w:t xml:space="preserve"> </w:t>
            </w:r>
            <w:proofErr w:type="spellStart"/>
            <w:r w:rsidRPr="00B66FD1">
              <w:rPr>
                <w:rFonts w:ascii="RotisSansSerif" w:hAnsi="RotisSansSerif"/>
                <w:bCs/>
                <w:w w:val="115"/>
                <w:sz w:val="18"/>
              </w:rPr>
              <w:t>Please</w:t>
            </w:r>
            <w:proofErr w:type="spellEnd"/>
            <w:r w:rsidRPr="00B66FD1">
              <w:rPr>
                <w:rFonts w:ascii="RotisSansSerif" w:hAnsi="RotisSansSerif"/>
                <w:bCs/>
                <w:w w:val="115"/>
                <w:sz w:val="18"/>
              </w:rPr>
              <w:t xml:space="preserve"> NEO : </w:t>
            </w:r>
          </w:p>
          <w:p w14:paraId="635C703E" w14:textId="77777777" w:rsidR="00B66FD1" w:rsidRPr="00B66FD1" w:rsidRDefault="00B66FD1" w:rsidP="00B66FD1">
            <w:pPr>
              <w:pStyle w:val="TableParagraph"/>
              <w:spacing w:before="1" w:line="197" w:lineRule="exact"/>
              <w:rPr>
                <w:rFonts w:ascii="RotisSansSerif" w:hAnsi="RotisSansSerif"/>
                <w:bCs/>
                <w:w w:val="115"/>
                <w:sz w:val="18"/>
              </w:rPr>
            </w:pPr>
            <w:r w:rsidRPr="00B66FD1">
              <w:rPr>
                <w:rFonts w:ascii="RotisSansSerif" w:hAnsi="RotisSansSerif"/>
                <w:bCs/>
                <w:w w:val="115"/>
                <w:sz w:val="18"/>
              </w:rPr>
              <w:t>• Cathéter à ballonnet pour dilatation</w:t>
            </w:r>
          </w:p>
          <w:p w14:paraId="6C4AE1B3" w14:textId="77777777" w:rsidR="00B66FD1" w:rsidRPr="00B66FD1" w:rsidRDefault="00B66FD1" w:rsidP="00B66FD1">
            <w:pPr>
              <w:pStyle w:val="TableParagraph"/>
              <w:spacing w:before="1" w:line="197" w:lineRule="exact"/>
              <w:rPr>
                <w:rFonts w:ascii="RotisSansSerif" w:hAnsi="RotisSansSerif"/>
                <w:bCs/>
                <w:w w:val="115"/>
                <w:sz w:val="18"/>
              </w:rPr>
            </w:pPr>
            <w:r w:rsidRPr="00B66FD1">
              <w:rPr>
                <w:rFonts w:ascii="RotisSansSerif" w:hAnsi="RotisSansSerif"/>
                <w:bCs/>
                <w:w w:val="115"/>
                <w:sz w:val="18"/>
              </w:rPr>
              <w:t xml:space="preserve">• </w:t>
            </w:r>
            <w:proofErr w:type="spellStart"/>
            <w:r w:rsidRPr="00B66FD1">
              <w:rPr>
                <w:rFonts w:ascii="RotisSansSerif" w:hAnsi="RotisSansSerif"/>
                <w:bCs/>
                <w:w w:val="115"/>
                <w:sz w:val="18"/>
              </w:rPr>
              <w:t>Inflateur</w:t>
            </w:r>
            <w:proofErr w:type="spellEnd"/>
            <w:r w:rsidRPr="00B66FD1">
              <w:rPr>
                <w:rFonts w:ascii="RotisSansSerif" w:hAnsi="RotisSansSerif"/>
                <w:bCs/>
                <w:w w:val="115"/>
                <w:sz w:val="18"/>
              </w:rPr>
              <w:t xml:space="preserve"> avec jauge</w:t>
            </w:r>
          </w:p>
          <w:p w14:paraId="0FC16E71" w14:textId="77777777" w:rsidR="00B66FD1" w:rsidRPr="00B66FD1" w:rsidRDefault="00B66FD1" w:rsidP="00B66FD1">
            <w:pPr>
              <w:pStyle w:val="TableParagraph"/>
              <w:spacing w:before="1" w:line="197" w:lineRule="exact"/>
              <w:rPr>
                <w:rFonts w:ascii="RotisSansSerif" w:hAnsi="RotisSansSerif"/>
                <w:bCs/>
                <w:w w:val="115"/>
                <w:sz w:val="18"/>
              </w:rPr>
            </w:pPr>
            <w:r w:rsidRPr="00B66FD1">
              <w:rPr>
                <w:rFonts w:ascii="RotisSansSerif" w:hAnsi="RotisSansSerif"/>
                <w:bCs/>
                <w:w w:val="115"/>
                <w:sz w:val="18"/>
              </w:rPr>
              <w:t>• Gaine d'introduction avec dilatateur</w:t>
            </w:r>
          </w:p>
          <w:p w14:paraId="0AB6936F" w14:textId="77777777" w:rsidR="00B66FD1" w:rsidRPr="00B66FD1" w:rsidRDefault="00B66FD1" w:rsidP="00B66FD1">
            <w:pPr>
              <w:pStyle w:val="TableParagraph"/>
              <w:spacing w:before="1" w:line="197" w:lineRule="exact"/>
              <w:rPr>
                <w:rFonts w:ascii="RotisSansSerif" w:hAnsi="RotisSansSerif"/>
                <w:bCs/>
                <w:w w:val="115"/>
                <w:sz w:val="18"/>
              </w:rPr>
            </w:pPr>
            <w:r w:rsidRPr="00B66FD1">
              <w:rPr>
                <w:rFonts w:ascii="RotisSansSerif" w:hAnsi="RotisSansSerif"/>
                <w:bCs/>
                <w:w w:val="115"/>
                <w:sz w:val="18"/>
              </w:rPr>
              <w:t>• Cathéter guide</w:t>
            </w:r>
          </w:p>
          <w:p w14:paraId="1942CD83" w14:textId="77777777" w:rsidR="00B66FD1" w:rsidRPr="00B66FD1" w:rsidRDefault="00B66FD1" w:rsidP="00B66FD1">
            <w:pPr>
              <w:pStyle w:val="TableParagraph"/>
              <w:spacing w:before="1" w:line="197" w:lineRule="exact"/>
              <w:rPr>
                <w:rFonts w:ascii="RotisSansSerif" w:hAnsi="RotisSansSerif"/>
                <w:bCs/>
                <w:w w:val="115"/>
                <w:sz w:val="18"/>
              </w:rPr>
            </w:pPr>
            <w:r w:rsidRPr="00B66FD1">
              <w:rPr>
                <w:rFonts w:ascii="RotisSansSerif" w:hAnsi="RotisSansSerif"/>
                <w:bCs/>
                <w:w w:val="115"/>
                <w:sz w:val="18"/>
              </w:rPr>
              <w:t xml:space="preserve">• Connecteur en Y avec adaptateur hémostatique pour un cathéter </w:t>
            </w:r>
            <w:proofErr w:type="spellStart"/>
            <w:r w:rsidRPr="00B66FD1">
              <w:rPr>
                <w:rFonts w:ascii="RotisSansSerif" w:hAnsi="RotisSansSerif"/>
                <w:bCs/>
                <w:w w:val="115"/>
                <w:sz w:val="18"/>
              </w:rPr>
              <w:t>angiographique</w:t>
            </w:r>
            <w:proofErr w:type="spellEnd"/>
          </w:p>
          <w:p w14:paraId="32D2D94E" w14:textId="77777777" w:rsidR="00B66FD1" w:rsidRPr="00B66FD1" w:rsidRDefault="00B66FD1" w:rsidP="00B66FD1">
            <w:pPr>
              <w:pStyle w:val="TableParagraph"/>
              <w:spacing w:before="1" w:line="197" w:lineRule="exact"/>
              <w:rPr>
                <w:rFonts w:ascii="RotisSansSerif" w:hAnsi="RotisSansSerif"/>
                <w:bCs/>
                <w:w w:val="115"/>
                <w:sz w:val="18"/>
              </w:rPr>
            </w:pPr>
            <w:r w:rsidRPr="00B66FD1">
              <w:rPr>
                <w:rFonts w:ascii="RotisSansSerif" w:hAnsi="RotisSansSerif"/>
                <w:bCs/>
                <w:w w:val="115"/>
                <w:sz w:val="18"/>
              </w:rPr>
              <w:t>• Guide de 0.014 pouce pour traverser la lésion</w:t>
            </w:r>
          </w:p>
          <w:p w14:paraId="5DE76072" w14:textId="77777777" w:rsidR="00B66FD1" w:rsidRPr="00B66FD1" w:rsidRDefault="00B66FD1" w:rsidP="00B66FD1">
            <w:pPr>
              <w:pStyle w:val="TableParagraph"/>
              <w:spacing w:before="1" w:line="197" w:lineRule="exact"/>
              <w:rPr>
                <w:rFonts w:ascii="RotisSansSerif" w:hAnsi="RotisSansSerif"/>
                <w:bCs/>
                <w:w w:val="115"/>
                <w:sz w:val="18"/>
              </w:rPr>
            </w:pPr>
            <w:r w:rsidRPr="00B66FD1">
              <w:rPr>
                <w:rFonts w:ascii="RotisSansSerif" w:hAnsi="RotisSansSerif"/>
                <w:bCs/>
                <w:w w:val="115"/>
                <w:sz w:val="18"/>
              </w:rPr>
              <w:t>• Produit de contraste</w:t>
            </w:r>
          </w:p>
          <w:p w14:paraId="1066644F" w14:textId="106BF0D3" w:rsidR="00B66FD1" w:rsidRPr="00B66FD1" w:rsidRDefault="00B66FD1" w:rsidP="00B66FD1">
            <w:pPr>
              <w:pStyle w:val="TableParagraph"/>
              <w:spacing w:before="1" w:line="197" w:lineRule="exact"/>
              <w:rPr>
                <w:bCs/>
                <w:sz w:val="18"/>
              </w:rPr>
            </w:pPr>
            <w:r w:rsidRPr="00B66FD1">
              <w:rPr>
                <w:rFonts w:ascii="RotisSansSerif" w:hAnsi="RotisSansSerif"/>
                <w:bCs/>
                <w:w w:val="115"/>
                <w:sz w:val="18"/>
              </w:rPr>
              <w:t>• Clips de retenue PTCA</w:t>
            </w:r>
          </w:p>
          <w:p w14:paraId="104C5AC8" w14:textId="77777777" w:rsidR="00B66FD1" w:rsidRDefault="00B66FD1">
            <w:pPr>
              <w:pStyle w:val="TableParagraph"/>
              <w:spacing w:before="1" w:line="197" w:lineRule="exact"/>
              <w:rPr>
                <w:sz w:val="18"/>
              </w:rPr>
            </w:pPr>
          </w:p>
          <w:p w14:paraId="058A88BF" w14:textId="74F8B8D4" w:rsidR="00B66FD1" w:rsidRDefault="00B66FD1">
            <w:pPr>
              <w:pStyle w:val="TableParagraph"/>
              <w:spacing w:before="1" w:line="197" w:lineRule="exact"/>
              <w:rPr>
                <w:sz w:val="18"/>
              </w:rPr>
            </w:pPr>
          </w:p>
        </w:tc>
      </w:tr>
      <w:tr w:rsidR="00C43BF7" w14:paraId="0C7CBD34" w14:textId="77777777">
        <w:trPr>
          <w:trHeight w:val="1413"/>
        </w:trPr>
        <w:tc>
          <w:tcPr>
            <w:tcW w:w="1205" w:type="dxa"/>
            <w:gridSpan w:val="2"/>
          </w:tcPr>
          <w:p w14:paraId="352D2F14" w14:textId="77777777" w:rsidR="00C43BF7" w:rsidRDefault="008D2CC7">
            <w:pPr>
              <w:pStyle w:val="TableParagraph"/>
              <w:spacing w:before="45"/>
              <w:ind w:left="0" w:right="128"/>
              <w:jc w:val="right"/>
              <w:rPr>
                <w:b/>
                <w:sz w:val="18"/>
              </w:rPr>
            </w:pPr>
            <w:r>
              <w:rPr>
                <w:b/>
                <w:w w:val="120"/>
                <w:sz w:val="18"/>
              </w:rPr>
              <w:lastRenderedPageBreak/>
              <w:t>2.9</w:t>
            </w:r>
          </w:p>
        </w:tc>
        <w:tc>
          <w:tcPr>
            <w:tcW w:w="8791" w:type="dxa"/>
            <w:gridSpan w:val="3"/>
          </w:tcPr>
          <w:p w14:paraId="7FAB8E6F" w14:textId="77777777" w:rsidR="00B66FD1" w:rsidRPr="00B66FD1" w:rsidRDefault="00B66FD1" w:rsidP="00B66FD1">
            <w:pPr>
              <w:pStyle w:val="TableParagraph"/>
              <w:spacing w:before="45"/>
              <w:rPr>
                <w:rFonts w:ascii="RotisSansSerif" w:hAnsi="RotisSansSerif"/>
                <w:b/>
                <w:w w:val="115"/>
                <w:sz w:val="18"/>
                <w:u w:val="single"/>
              </w:rPr>
            </w:pPr>
            <w:r w:rsidRPr="00B66FD1">
              <w:rPr>
                <w:rFonts w:ascii="RotisSansSerif" w:hAnsi="RotisSansSerif"/>
                <w:b/>
                <w:w w:val="115"/>
                <w:sz w:val="18"/>
                <w:u w:val="single"/>
              </w:rPr>
              <w:t>Domaine - Indications :</w:t>
            </w:r>
          </w:p>
          <w:p w14:paraId="73843693" w14:textId="77777777" w:rsidR="00B66FD1" w:rsidRPr="00B66FD1" w:rsidRDefault="00B66FD1" w:rsidP="00B66FD1">
            <w:pPr>
              <w:pStyle w:val="TableParagraph"/>
              <w:spacing w:before="45"/>
              <w:rPr>
                <w:rFonts w:ascii="RotisSansSerif" w:hAnsi="RotisSansSerif"/>
                <w:bCs/>
                <w:w w:val="115"/>
                <w:sz w:val="18"/>
              </w:rPr>
            </w:pPr>
            <w:r w:rsidRPr="00B66FD1">
              <w:rPr>
                <w:rFonts w:ascii="RotisSansSerif" w:hAnsi="RotisSansSerif"/>
                <w:bCs/>
                <w:w w:val="115"/>
                <w:sz w:val="18"/>
              </w:rPr>
              <w:t xml:space="preserve">Domaine d’utilisation (selon liste </w:t>
            </w:r>
            <w:proofErr w:type="spellStart"/>
            <w:r w:rsidRPr="00B66FD1">
              <w:rPr>
                <w:rFonts w:ascii="RotisSansSerif" w:hAnsi="RotisSansSerif"/>
                <w:bCs/>
                <w:w w:val="115"/>
                <w:sz w:val="18"/>
              </w:rPr>
              <w:t>Europharmat</w:t>
            </w:r>
            <w:proofErr w:type="spellEnd"/>
            <w:r w:rsidRPr="00B66FD1">
              <w:rPr>
                <w:rFonts w:ascii="RotisSansSerif" w:hAnsi="RotisSansSerif"/>
                <w:bCs/>
                <w:w w:val="115"/>
                <w:sz w:val="18"/>
              </w:rPr>
              <w:t xml:space="preserve">) : </w:t>
            </w:r>
            <w:r w:rsidRPr="00B66FD1">
              <w:rPr>
                <w:rFonts w:ascii="RotisSansSerif" w:hAnsi="RotisSansSerif"/>
                <w:bCs/>
                <w:w w:val="115"/>
                <w:sz w:val="18"/>
              </w:rPr>
              <w:tab/>
              <w:t>Cardiologie Interventionnelle</w:t>
            </w:r>
          </w:p>
          <w:p w14:paraId="322EA827" w14:textId="77777777" w:rsidR="00B66FD1" w:rsidRPr="00B66FD1" w:rsidRDefault="00B66FD1" w:rsidP="00B66FD1">
            <w:pPr>
              <w:pStyle w:val="TableParagraph"/>
              <w:spacing w:before="45"/>
              <w:rPr>
                <w:rFonts w:ascii="RotisSansSerif" w:hAnsi="RotisSansSerif"/>
                <w:bCs/>
                <w:w w:val="115"/>
                <w:sz w:val="18"/>
              </w:rPr>
            </w:pPr>
            <w:r w:rsidRPr="00B66FD1">
              <w:rPr>
                <w:rFonts w:ascii="RotisSansSerif" w:hAnsi="RotisSansSerif"/>
                <w:bCs/>
                <w:w w:val="115"/>
                <w:sz w:val="18"/>
              </w:rPr>
              <w:tab/>
            </w:r>
            <w:r w:rsidRPr="00B66FD1">
              <w:rPr>
                <w:rFonts w:ascii="RotisSansSerif" w:hAnsi="RotisSansSerif"/>
                <w:bCs/>
                <w:w w:val="115"/>
                <w:sz w:val="18"/>
              </w:rPr>
              <w:tab/>
            </w:r>
            <w:r w:rsidRPr="00B66FD1">
              <w:rPr>
                <w:rFonts w:ascii="RotisSansSerif" w:hAnsi="RotisSansSerif"/>
                <w:bCs/>
                <w:w w:val="115"/>
                <w:sz w:val="18"/>
              </w:rPr>
              <w:tab/>
            </w:r>
            <w:r w:rsidRPr="00B66FD1">
              <w:rPr>
                <w:rFonts w:ascii="RotisSansSerif" w:hAnsi="RotisSansSerif"/>
                <w:bCs/>
                <w:w w:val="115"/>
                <w:sz w:val="18"/>
              </w:rPr>
              <w:tab/>
            </w:r>
            <w:r w:rsidRPr="00B66FD1">
              <w:rPr>
                <w:rFonts w:ascii="RotisSansSerif" w:hAnsi="RotisSansSerif"/>
                <w:bCs/>
                <w:w w:val="115"/>
                <w:sz w:val="18"/>
              </w:rPr>
              <w:tab/>
            </w:r>
            <w:r w:rsidRPr="00B66FD1">
              <w:rPr>
                <w:rFonts w:ascii="RotisSansSerif" w:hAnsi="RotisSansSerif"/>
                <w:bCs/>
                <w:w w:val="115"/>
                <w:sz w:val="18"/>
              </w:rPr>
              <w:tab/>
              <w:t>Cardiologie</w:t>
            </w:r>
          </w:p>
          <w:p w14:paraId="4A93C9FD" w14:textId="77777777" w:rsidR="00C43BF7" w:rsidRDefault="00B66FD1" w:rsidP="00B66FD1">
            <w:pPr>
              <w:rPr>
                <w:rFonts w:ascii="RotisSansSerif" w:hAnsi="RotisSansSerif"/>
                <w:bCs/>
                <w:w w:val="115"/>
                <w:sz w:val="18"/>
              </w:rPr>
            </w:pPr>
            <w:r w:rsidRPr="00B66FD1">
              <w:rPr>
                <w:rFonts w:ascii="RotisSansSerif" w:hAnsi="RotisSansSerif"/>
                <w:bCs/>
                <w:w w:val="115"/>
                <w:sz w:val="18"/>
              </w:rPr>
              <w:t xml:space="preserve">Indications (selon liste </w:t>
            </w:r>
            <w:proofErr w:type="spellStart"/>
            <w:r w:rsidRPr="00B66FD1">
              <w:rPr>
                <w:rFonts w:ascii="RotisSansSerif" w:hAnsi="RotisSansSerif"/>
                <w:bCs/>
                <w:w w:val="115"/>
                <w:sz w:val="18"/>
              </w:rPr>
              <w:t>Europharmat</w:t>
            </w:r>
            <w:proofErr w:type="spellEnd"/>
            <w:r w:rsidRPr="00B66FD1">
              <w:rPr>
                <w:rFonts w:ascii="RotisSansSerif" w:hAnsi="RotisSansSerif"/>
                <w:bCs/>
                <w:w w:val="115"/>
                <w:sz w:val="18"/>
              </w:rPr>
              <w:t>) :</w:t>
            </w:r>
            <w:r w:rsidRPr="00B66FD1">
              <w:rPr>
                <w:rFonts w:ascii="RotisSansSerif" w:hAnsi="RotisSansSerif"/>
                <w:bCs/>
                <w:w w:val="115"/>
                <w:sz w:val="18"/>
              </w:rPr>
              <w:tab/>
            </w:r>
            <w:r w:rsidRPr="00B66FD1">
              <w:rPr>
                <w:rFonts w:ascii="RotisSansSerif" w:hAnsi="RotisSansSerif"/>
                <w:bCs/>
                <w:w w:val="115"/>
                <w:sz w:val="18"/>
              </w:rPr>
              <w:tab/>
              <w:t>Angioplastie coronaire / Dilatation sténose</w:t>
            </w:r>
          </w:p>
          <w:p w14:paraId="22B8D3B1" w14:textId="77777777" w:rsidR="00B66FD1" w:rsidRPr="00F62E39" w:rsidRDefault="00B66FD1" w:rsidP="00B66FD1">
            <w:pPr>
              <w:rPr>
                <w:sz w:val="18"/>
              </w:rPr>
            </w:pPr>
            <w:r w:rsidRPr="00F62E39">
              <w:rPr>
                <w:sz w:val="18"/>
              </w:rPr>
              <w:t>Pour toute information complémentaire sur les indications se reporter à la notice.</w:t>
            </w:r>
          </w:p>
          <w:p w14:paraId="752E4E3F" w14:textId="42F5B8A9" w:rsidR="00B66FD1" w:rsidRPr="00B66FD1" w:rsidRDefault="00B66FD1" w:rsidP="00B66FD1">
            <w:pPr>
              <w:rPr>
                <w:rFonts w:ascii="RotisSansSerif" w:hAnsi="RotisSansSerif"/>
                <w:sz w:val="18"/>
              </w:rPr>
            </w:pPr>
          </w:p>
        </w:tc>
      </w:tr>
      <w:tr w:rsidR="00C43BF7" w14:paraId="63A61F3C" w14:textId="77777777" w:rsidTr="00B26F9E">
        <w:trPr>
          <w:trHeight w:val="297"/>
        </w:trPr>
        <w:tc>
          <w:tcPr>
            <w:tcW w:w="9996" w:type="dxa"/>
            <w:gridSpan w:val="5"/>
            <w:shd w:val="clear" w:color="auto" w:fill="00B482"/>
          </w:tcPr>
          <w:p w14:paraId="2873202D" w14:textId="77777777" w:rsidR="00C43BF7" w:rsidRPr="009D6C90" w:rsidRDefault="008D2CC7">
            <w:pPr>
              <w:pStyle w:val="TableParagraph"/>
              <w:rPr>
                <w:rFonts w:ascii="RotisSansSerif" w:hAnsi="RotisSansSerif"/>
                <w:b/>
                <w:color w:val="FFFFFF" w:themeColor="background1"/>
                <w:sz w:val="18"/>
              </w:rPr>
            </w:pPr>
            <w:r w:rsidRPr="009D6C90">
              <w:rPr>
                <w:rFonts w:ascii="RotisSansSerif" w:hAnsi="RotisSansSerif"/>
                <w:b/>
                <w:color w:val="FFFFFF" w:themeColor="background1"/>
                <w:spacing w:val="-1"/>
                <w:w w:val="120"/>
                <w:sz w:val="18"/>
              </w:rPr>
              <w:t>3.</w:t>
            </w:r>
            <w:r w:rsidRPr="009D6C90">
              <w:rPr>
                <w:rFonts w:ascii="RotisSansSerif" w:hAnsi="RotisSansSerif"/>
                <w:b/>
                <w:color w:val="FFFFFF" w:themeColor="background1"/>
                <w:spacing w:val="-10"/>
                <w:w w:val="120"/>
                <w:sz w:val="18"/>
              </w:rPr>
              <w:t xml:space="preserve"> </w:t>
            </w:r>
            <w:r w:rsidRPr="009D6C90">
              <w:rPr>
                <w:rFonts w:ascii="RotisSansSerif" w:hAnsi="RotisSansSerif"/>
                <w:b/>
                <w:color w:val="FFFFFF" w:themeColor="background1"/>
                <w:spacing w:val="-1"/>
                <w:w w:val="120"/>
                <w:sz w:val="18"/>
              </w:rPr>
              <w:t>Procédé</w:t>
            </w:r>
            <w:r w:rsidRPr="009D6C90">
              <w:rPr>
                <w:rFonts w:ascii="RotisSansSerif" w:hAnsi="RotisSansSerif"/>
                <w:b/>
                <w:color w:val="FFFFFF" w:themeColor="background1"/>
                <w:spacing w:val="-9"/>
                <w:w w:val="120"/>
                <w:sz w:val="18"/>
              </w:rPr>
              <w:t xml:space="preserve"> </w:t>
            </w:r>
            <w:r w:rsidRPr="009D6C90">
              <w:rPr>
                <w:rFonts w:ascii="RotisSansSerif" w:hAnsi="RotisSansSerif"/>
                <w:b/>
                <w:color w:val="FFFFFF" w:themeColor="background1"/>
                <w:spacing w:val="-1"/>
                <w:w w:val="120"/>
                <w:sz w:val="18"/>
              </w:rPr>
              <w:t>de</w:t>
            </w:r>
            <w:r w:rsidRPr="009D6C90">
              <w:rPr>
                <w:rFonts w:ascii="RotisSansSerif" w:hAnsi="RotisSansSerif"/>
                <w:b/>
                <w:color w:val="FFFFFF" w:themeColor="background1"/>
                <w:spacing w:val="-10"/>
                <w:w w:val="120"/>
                <w:sz w:val="18"/>
              </w:rPr>
              <w:t xml:space="preserve"> </w:t>
            </w:r>
            <w:r w:rsidRPr="009D6C90">
              <w:rPr>
                <w:rFonts w:ascii="RotisSansSerif" w:hAnsi="RotisSansSerif"/>
                <w:b/>
                <w:color w:val="FFFFFF" w:themeColor="background1"/>
                <w:spacing w:val="-1"/>
                <w:w w:val="120"/>
                <w:sz w:val="18"/>
              </w:rPr>
              <w:t>stérilisation</w:t>
            </w:r>
            <w:r w:rsidRPr="009D6C90">
              <w:rPr>
                <w:rFonts w:ascii="RotisSansSerif" w:hAnsi="RotisSansSerif"/>
                <w:b/>
                <w:color w:val="FFFFFF" w:themeColor="background1"/>
                <w:spacing w:val="-7"/>
                <w:w w:val="120"/>
                <w:sz w:val="18"/>
              </w:rPr>
              <w:t xml:space="preserve"> </w:t>
            </w:r>
            <w:r w:rsidRPr="009D6C90">
              <w:rPr>
                <w:rFonts w:ascii="RotisSansSerif" w:hAnsi="RotisSansSerif"/>
                <w:b/>
                <w:color w:val="FFFFFF" w:themeColor="background1"/>
                <w:w w:val="120"/>
                <w:sz w:val="18"/>
              </w:rPr>
              <w:t>:</w:t>
            </w:r>
          </w:p>
        </w:tc>
      </w:tr>
      <w:tr w:rsidR="00C43BF7" w14:paraId="631C3198" w14:textId="77777777">
        <w:trPr>
          <w:trHeight w:val="894"/>
        </w:trPr>
        <w:tc>
          <w:tcPr>
            <w:tcW w:w="1205" w:type="dxa"/>
            <w:gridSpan w:val="2"/>
          </w:tcPr>
          <w:p w14:paraId="7709262C" w14:textId="77777777" w:rsidR="00C43BF7" w:rsidRDefault="00C43BF7">
            <w:pPr>
              <w:pStyle w:val="TableParagraph"/>
              <w:spacing w:before="0"/>
              <w:ind w:left="0"/>
              <w:rPr>
                <w:rFonts w:ascii="Times New Roman"/>
                <w:sz w:val="18"/>
              </w:rPr>
            </w:pPr>
          </w:p>
        </w:tc>
        <w:tc>
          <w:tcPr>
            <w:tcW w:w="8791" w:type="dxa"/>
            <w:gridSpan w:val="3"/>
          </w:tcPr>
          <w:p w14:paraId="350A5CF9" w14:textId="7E0980C8" w:rsidR="00C43BF7" w:rsidRPr="009D6C90" w:rsidRDefault="008D2CC7">
            <w:pPr>
              <w:pStyle w:val="TableParagraph"/>
              <w:tabs>
                <w:tab w:val="left" w:pos="1924"/>
                <w:tab w:val="left" w:pos="3148"/>
              </w:tabs>
              <w:rPr>
                <w:rFonts w:ascii="RotisSansSerif" w:hAnsi="RotisSansSerif"/>
                <w:sz w:val="18"/>
              </w:rPr>
            </w:pPr>
            <w:r w:rsidRPr="009D6C90">
              <w:rPr>
                <w:rFonts w:ascii="RotisSansSerif" w:hAnsi="RotisSansSerif"/>
                <w:b/>
                <w:w w:val="115"/>
                <w:sz w:val="18"/>
                <w:u w:val="single"/>
              </w:rPr>
              <w:t>DM</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 xml:space="preserve">stérile </w:t>
            </w:r>
            <w:r w:rsidRPr="009D6C90">
              <w:rPr>
                <w:rFonts w:ascii="RotisSansSerif" w:hAnsi="RotisSansSerif"/>
                <w:w w:val="115"/>
                <w:sz w:val="18"/>
              </w:rPr>
              <w:t>:</w:t>
            </w:r>
            <w:r w:rsidRPr="009D6C90">
              <w:rPr>
                <w:rFonts w:ascii="RotisSansSerif" w:hAnsi="RotisSansSerif"/>
                <w:w w:val="115"/>
                <w:sz w:val="18"/>
              </w:rPr>
              <w:tab/>
            </w:r>
            <w:r w:rsidRPr="009D6C90">
              <w:rPr>
                <w:rFonts w:ascii="RotisSansSerif" w:hAnsi="RotisSansSerif"/>
                <w:b/>
                <w:bCs/>
                <w:w w:val="115"/>
                <w:sz w:val="18"/>
              </w:rPr>
              <w:t>OUI</w:t>
            </w:r>
            <w:r w:rsidRPr="009D6C90">
              <w:rPr>
                <w:rFonts w:ascii="RotisSansSerif" w:hAnsi="RotisSansSerif"/>
                <w:w w:val="115"/>
                <w:sz w:val="18"/>
              </w:rPr>
              <w:tab/>
            </w:r>
          </w:p>
          <w:p w14:paraId="5A6B5802" w14:textId="4C6D8DB7" w:rsidR="00C43BF7" w:rsidRPr="009D6C90" w:rsidRDefault="008D2CC7" w:rsidP="0013455C">
            <w:pPr>
              <w:pStyle w:val="TableParagraph"/>
              <w:spacing w:before="80"/>
              <w:rPr>
                <w:rFonts w:ascii="RotisSansSerif" w:hAnsi="RotisSansSerif"/>
                <w:sz w:val="18"/>
              </w:rPr>
            </w:pPr>
            <w:r w:rsidRPr="009D6C90">
              <w:rPr>
                <w:rFonts w:ascii="RotisSansSerif" w:hAnsi="RotisSansSerif"/>
                <w:b/>
                <w:w w:val="115"/>
                <w:sz w:val="18"/>
                <w:u w:val="single"/>
              </w:rPr>
              <w:t>Mode</w:t>
            </w:r>
            <w:r w:rsidRPr="009D6C90">
              <w:rPr>
                <w:rFonts w:ascii="RotisSansSerif" w:hAnsi="RotisSansSerif"/>
                <w:b/>
                <w:spacing w:val="5"/>
                <w:w w:val="115"/>
                <w:sz w:val="18"/>
                <w:u w:val="single"/>
              </w:rPr>
              <w:t xml:space="preserve"> </w:t>
            </w:r>
            <w:r w:rsidRPr="009D6C90">
              <w:rPr>
                <w:rFonts w:ascii="RotisSansSerif" w:hAnsi="RotisSansSerif"/>
                <w:b/>
                <w:w w:val="115"/>
                <w:sz w:val="18"/>
                <w:u w:val="single"/>
              </w:rPr>
              <w:t>de</w:t>
            </w:r>
            <w:r w:rsidRPr="009D6C90">
              <w:rPr>
                <w:rFonts w:ascii="RotisSansSerif" w:hAnsi="RotisSansSerif"/>
                <w:b/>
                <w:spacing w:val="6"/>
                <w:w w:val="115"/>
                <w:sz w:val="18"/>
                <w:u w:val="single"/>
              </w:rPr>
              <w:t xml:space="preserve"> </w:t>
            </w:r>
            <w:r w:rsidRPr="009D6C90">
              <w:rPr>
                <w:rFonts w:ascii="RotisSansSerif" w:hAnsi="RotisSansSerif"/>
                <w:b/>
                <w:w w:val="115"/>
                <w:sz w:val="18"/>
                <w:u w:val="single"/>
              </w:rPr>
              <w:t>stérilisation</w:t>
            </w:r>
            <w:r w:rsidRPr="009D6C90">
              <w:rPr>
                <w:rFonts w:ascii="RotisSansSerif" w:hAnsi="RotisSansSerif"/>
                <w:b/>
                <w:spacing w:val="5"/>
                <w:w w:val="115"/>
                <w:sz w:val="18"/>
                <w:u w:val="single"/>
              </w:rPr>
              <w:t xml:space="preserve"> </w:t>
            </w:r>
            <w:r w:rsidRPr="009D6C90">
              <w:rPr>
                <w:rFonts w:ascii="RotisSansSerif" w:hAnsi="RotisSansSerif"/>
                <w:b/>
                <w:w w:val="115"/>
                <w:sz w:val="18"/>
                <w:u w:val="single"/>
              </w:rPr>
              <w:t>du</w:t>
            </w:r>
            <w:r w:rsidRPr="009D6C90">
              <w:rPr>
                <w:rFonts w:ascii="RotisSansSerif" w:hAnsi="RotisSansSerif"/>
                <w:b/>
                <w:spacing w:val="4"/>
                <w:w w:val="115"/>
                <w:sz w:val="18"/>
                <w:u w:val="single"/>
              </w:rPr>
              <w:t xml:space="preserve"> </w:t>
            </w:r>
            <w:r w:rsidRPr="009D6C90">
              <w:rPr>
                <w:rFonts w:ascii="RotisSansSerif" w:hAnsi="RotisSansSerif"/>
                <w:b/>
                <w:w w:val="115"/>
                <w:sz w:val="18"/>
                <w:u w:val="single"/>
              </w:rPr>
              <w:t>dispositif</w:t>
            </w:r>
            <w:r w:rsidRPr="009D6C90">
              <w:rPr>
                <w:rFonts w:ascii="RotisSansSerif" w:hAnsi="RotisSansSerif"/>
                <w:b/>
                <w:spacing w:val="6"/>
                <w:w w:val="115"/>
                <w:sz w:val="18"/>
              </w:rPr>
              <w:t xml:space="preserve"> </w:t>
            </w:r>
            <w:r w:rsidRPr="009D6C90">
              <w:rPr>
                <w:rFonts w:ascii="RotisSansSerif" w:hAnsi="RotisSansSerif"/>
                <w:b/>
                <w:w w:val="115"/>
                <w:sz w:val="18"/>
              </w:rPr>
              <w:t>:</w:t>
            </w:r>
            <w:r w:rsidR="0013455C" w:rsidRPr="009D6C90">
              <w:rPr>
                <w:rFonts w:ascii="RotisSansSerif" w:hAnsi="RotisSansSerif"/>
                <w:b/>
                <w:w w:val="115"/>
                <w:sz w:val="18"/>
              </w:rPr>
              <w:t xml:space="preserve"> Oxyde d’éthylène.</w:t>
            </w:r>
          </w:p>
        </w:tc>
      </w:tr>
      <w:tr w:rsidR="00C43BF7" w14:paraId="7685A9F2" w14:textId="77777777" w:rsidTr="00B26F9E">
        <w:trPr>
          <w:trHeight w:val="299"/>
        </w:trPr>
        <w:tc>
          <w:tcPr>
            <w:tcW w:w="9996" w:type="dxa"/>
            <w:gridSpan w:val="5"/>
            <w:shd w:val="clear" w:color="auto" w:fill="00B482"/>
          </w:tcPr>
          <w:p w14:paraId="4BA79180" w14:textId="77777777" w:rsidR="00C43BF7" w:rsidRPr="009D6C90" w:rsidRDefault="008D2CC7">
            <w:pPr>
              <w:pStyle w:val="TableParagraph"/>
              <w:rPr>
                <w:rFonts w:ascii="RotisSansSerif" w:hAnsi="RotisSansSerif"/>
                <w:b/>
                <w:color w:val="FFFFFF" w:themeColor="background1"/>
                <w:sz w:val="18"/>
              </w:rPr>
            </w:pPr>
            <w:r w:rsidRPr="009D6C90">
              <w:rPr>
                <w:rFonts w:ascii="RotisSansSerif" w:hAnsi="RotisSansSerif"/>
                <w:b/>
                <w:color w:val="FFFFFF" w:themeColor="background1"/>
                <w:spacing w:val="-1"/>
                <w:w w:val="120"/>
                <w:sz w:val="18"/>
              </w:rPr>
              <w:t>4.</w:t>
            </w:r>
            <w:r w:rsidRPr="009D6C90">
              <w:rPr>
                <w:rFonts w:ascii="RotisSansSerif" w:hAnsi="RotisSansSerif"/>
                <w:b/>
                <w:color w:val="FFFFFF" w:themeColor="background1"/>
                <w:spacing w:val="-8"/>
                <w:w w:val="120"/>
                <w:sz w:val="18"/>
              </w:rPr>
              <w:t xml:space="preserve"> </w:t>
            </w:r>
            <w:r w:rsidRPr="009D6C90">
              <w:rPr>
                <w:rFonts w:ascii="RotisSansSerif" w:hAnsi="RotisSansSerif"/>
                <w:b/>
                <w:color w:val="FFFFFF" w:themeColor="background1"/>
                <w:spacing w:val="-1"/>
                <w:w w:val="120"/>
                <w:sz w:val="18"/>
              </w:rPr>
              <w:t>Conditions</w:t>
            </w:r>
            <w:r w:rsidRPr="009D6C90">
              <w:rPr>
                <w:rFonts w:ascii="RotisSansSerif" w:hAnsi="RotisSansSerif"/>
                <w:b/>
                <w:color w:val="FFFFFF" w:themeColor="background1"/>
                <w:spacing w:val="-10"/>
                <w:w w:val="120"/>
                <w:sz w:val="18"/>
              </w:rPr>
              <w:t xml:space="preserve"> </w:t>
            </w:r>
            <w:r w:rsidRPr="009D6C90">
              <w:rPr>
                <w:rFonts w:ascii="RotisSansSerif" w:hAnsi="RotisSansSerif"/>
                <w:b/>
                <w:color w:val="FFFFFF" w:themeColor="background1"/>
                <w:spacing w:val="-1"/>
                <w:w w:val="120"/>
                <w:sz w:val="18"/>
              </w:rPr>
              <w:t>de</w:t>
            </w:r>
            <w:r w:rsidRPr="009D6C90">
              <w:rPr>
                <w:rFonts w:ascii="RotisSansSerif" w:hAnsi="RotisSansSerif"/>
                <w:b/>
                <w:color w:val="FFFFFF" w:themeColor="background1"/>
                <w:spacing w:val="-9"/>
                <w:w w:val="120"/>
                <w:sz w:val="18"/>
              </w:rPr>
              <w:t xml:space="preserve"> </w:t>
            </w:r>
            <w:r w:rsidRPr="009D6C90">
              <w:rPr>
                <w:rFonts w:ascii="RotisSansSerif" w:hAnsi="RotisSansSerif"/>
                <w:b/>
                <w:color w:val="FFFFFF" w:themeColor="background1"/>
                <w:spacing w:val="-1"/>
                <w:w w:val="120"/>
                <w:sz w:val="18"/>
              </w:rPr>
              <w:t>conservation</w:t>
            </w:r>
            <w:r w:rsidRPr="009D6C90">
              <w:rPr>
                <w:rFonts w:ascii="RotisSansSerif" w:hAnsi="RotisSansSerif"/>
                <w:b/>
                <w:color w:val="FFFFFF" w:themeColor="background1"/>
                <w:spacing w:val="33"/>
                <w:w w:val="120"/>
                <w:sz w:val="18"/>
              </w:rPr>
              <w:t xml:space="preserve"> </w:t>
            </w:r>
            <w:r w:rsidRPr="009D6C90">
              <w:rPr>
                <w:rFonts w:ascii="RotisSansSerif" w:hAnsi="RotisSansSerif"/>
                <w:b/>
                <w:color w:val="FFFFFF" w:themeColor="background1"/>
                <w:w w:val="120"/>
                <w:sz w:val="18"/>
              </w:rPr>
              <w:t>et</w:t>
            </w:r>
            <w:r w:rsidRPr="009D6C90">
              <w:rPr>
                <w:rFonts w:ascii="RotisSansSerif" w:hAnsi="RotisSansSerif"/>
                <w:b/>
                <w:color w:val="FFFFFF" w:themeColor="background1"/>
                <w:spacing w:val="-8"/>
                <w:w w:val="120"/>
                <w:sz w:val="18"/>
              </w:rPr>
              <w:t xml:space="preserve"> </w:t>
            </w:r>
            <w:r w:rsidRPr="009D6C90">
              <w:rPr>
                <w:rFonts w:ascii="RotisSansSerif" w:hAnsi="RotisSansSerif"/>
                <w:b/>
                <w:color w:val="FFFFFF" w:themeColor="background1"/>
                <w:w w:val="120"/>
                <w:sz w:val="18"/>
              </w:rPr>
              <w:t>de</w:t>
            </w:r>
            <w:r w:rsidRPr="009D6C90">
              <w:rPr>
                <w:rFonts w:ascii="RotisSansSerif" w:hAnsi="RotisSansSerif"/>
                <w:b/>
                <w:color w:val="FFFFFF" w:themeColor="background1"/>
                <w:spacing w:val="-9"/>
                <w:w w:val="120"/>
                <w:sz w:val="18"/>
              </w:rPr>
              <w:t xml:space="preserve"> </w:t>
            </w:r>
            <w:r w:rsidRPr="009D6C90">
              <w:rPr>
                <w:rFonts w:ascii="RotisSansSerif" w:hAnsi="RotisSansSerif"/>
                <w:b/>
                <w:color w:val="FFFFFF" w:themeColor="background1"/>
                <w:w w:val="120"/>
                <w:sz w:val="18"/>
              </w:rPr>
              <w:t>stockage</w:t>
            </w:r>
          </w:p>
        </w:tc>
      </w:tr>
      <w:tr w:rsidR="00C43BF7" w14:paraId="2C0CDD53" w14:textId="77777777">
        <w:trPr>
          <w:trHeight w:val="1192"/>
        </w:trPr>
        <w:tc>
          <w:tcPr>
            <w:tcW w:w="1205" w:type="dxa"/>
            <w:gridSpan w:val="2"/>
          </w:tcPr>
          <w:p w14:paraId="00D5AFF0" w14:textId="77777777" w:rsidR="00C43BF7" w:rsidRDefault="00C43BF7">
            <w:pPr>
              <w:pStyle w:val="TableParagraph"/>
              <w:spacing w:before="0"/>
              <w:ind w:left="0"/>
              <w:rPr>
                <w:rFonts w:ascii="Times New Roman"/>
                <w:sz w:val="18"/>
              </w:rPr>
            </w:pPr>
          </w:p>
        </w:tc>
        <w:tc>
          <w:tcPr>
            <w:tcW w:w="8791" w:type="dxa"/>
            <w:gridSpan w:val="3"/>
          </w:tcPr>
          <w:p w14:paraId="54EDDBC4" w14:textId="77777777" w:rsidR="00B66FD1" w:rsidRPr="00F62E39" w:rsidRDefault="00B66FD1" w:rsidP="00B66FD1">
            <w:pPr>
              <w:tabs>
                <w:tab w:val="left" w:pos="3780"/>
              </w:tabs>
              <w:rPr>
                <w:sz w:val="18"/>
              </w:rPr>
            </w:pPr>
            <w:r w:rsidRPr="00F62E39">
              <w:rPr>
                <w:sz w:val="18"/>
              </w:rPr>
              <w:t xml:space="preserve">Délai de péremption : 2 ans </w:t>
            </w:r>
          </w:p>
          <w:p w14:paraId="4414DAED" w14:textId="77777777" w:rsidR="00B66FD1" w:rsidRPr="00F62E39" w:rsidRDefault="00B66FD1" w:rsidP="00B66FD1">
            <w:pPr>
              <w:tabs>
                <w:tab w:val="left" w:pos="3780"/>
              </w:tabs>
              <w:rPr>
                <w:sz w:val="18"/>
              </w:rPr>
            </w:pPr>
          </w:p>
          <w:p w14:paraId="6F1F7F13" w14:textId="77777777" w:rsidR="00B66FD1" w:rsidRPr="00F62E39" w:rsidRDefault="00B66FD1" w:rsidP="00B66FD1">
            <w:pPr>
              <w:tabs>
                <w:tab w:val="left" w:pos="3780"/>
              </w:tabs>
              <w:rPr>
                <w:b/>
                <w:sz w:val="18"/>
              </w:rPr>
            </w:pPr>
            <w:r w:rsidRPr="00F62E39">
              <w:rPr>
                <w:b/>
                <w:sz w:val="18"/>
              </w:rPr>
              <w:t>Stockage</w:t>
            </w:r>
          </w:p>
          <w:p w14:paraId="265AF8F6" w14:textId="77777777" w:rsidR="00B66FD1" w:rsidRPr="00F62E39" w:rsidRDefault="00B66FD1" w:rsidP="00B66FD1">
            <w:pPr>
              <w:tabs>
                <w:tab w:val="left" w:pos="3780"/>
              </w:tabs>
              <w:rPr>
                <w:sz w:val="18"/>
              </w:rPr>
            </w:pPr>
            <w:r w:rsidRPr="00F62E39">
              <w:rPr>
                <w:sz w:val="18"/>
              </w:rPr>
              <w:t>Protéger le produit de la lumière solaire directe. Si le produit a été entreposé correctement, il peut être utilisé jusqu'à la date de péremption indiquée sur l’emballage. Les produits emballés ne doivent pas être exposés à des températures inférieures à +10 °C et supérieures à +40 °C.</w:t>
            </w:r>
          </w:p>
          <w:p w14:paraId="0B0DAEFE" w14:textId="77777777" w:rsidR="00B66FD1" w:rsidRPr="00F62E39" w:rsidRDefault="00B66FD1" w:rsidP="00B66FD1">
            <w:pPr>
              <w:tabs>
                <w:tab w:val="left" w:pos="3780"/>
              </w:tabs>
              <w:rPr>
                <w:sz w:val="18"/>
              </w:rPr>
            </w:pPr>
          </w:p>
          <w:p w14:paraId="26FEED8A" w14:textId="77777777" w:rsidR="00B66FD1" w:rsidRPr="00F62E39" w:rsidRDefault="00B66FD1" w:rsidP="00B66FD1">
            <w:pPr>
              <w:tabs>
                <w:tab w:val="left" w:pos="3780"/>
              </w:tabs>
              <w:rPr>
                <w:b/>
                <w:sz w:val="18"/>
              </w:rPr>
            </w:pPr>
            <w:r w:rsidRPr="00F62E39">
              <w:rPr>
                <w:b/>
                <w:sz w:val="18"/>
              </w:rPr>
              <w:t>Instructions de mise au rebut</w:t>
            </w:r>
          </w:p>
          <w:p w14:paraId="1AE05AEC" w14:textId="1CEB8181" w:rsidR="00427D8D" w:rsidRPr="009D6C90" w:rsidRDefault="00B66FD1" w:rsidP="00B66FD1">
            <w:pPr>
              <w:pStyle w:val="TableParagraph"/>
              <w:spacing w:before="78"/>
              <w:rPr>
                <w:rFonts w:ascii="RotisSansSerif" w:hAnsi="RotisSansSerif"/>
                <w:sz w:val="20"/>
                <w:szCs w:val="20"/>
              </w:rPr>
            </w:pPr>
            <w:r w:rsidRPr="00F62E39">
              <w:rPr>
                <w:sz w:val="18"/>
              </w:rPr>
              <w:t>Après utilisation, éliminer le produit et son emballage conformément aux réglementations hospitalières, administratives et/ou locales en vigueur.</w:t>
            </w:r>
          </w:p>
        </w:tc>
      </w:tr>
      <w:tr w:rsidR="00C43BF7" w14:paraId="2A1DD72C" w14:textId="77777777" w:rsidTr="00B26F9E">
        <w:trPr>
          <w:trHeight w:val="299"/>
        </w:trPr>
        <w:tc>
          <w:tcPr>
            <w:tcW w:w="9996" w:type="dxa"/>
            <w:gridSpan w:val="5"/>
            <w:shd w:val="clear" w:color="auto" w:fill="00B482"/>
          </w:tcPr>
          <w:p w14:paraId="04938339" w14:textId="77777777" w:rsidR="00C43BF7" w:rsidRPr="009D6C90" w:rsidRDefault="008D2CC7">
            <w:pPr>
              <w:pStyle w:val="TableParagraph"/>
              <w:rPr>
                <w:rFonts w:ascii="RotisSansSerif" w:hAnsi="RotisSansSerif"/>
                <w:b/>
                <w:color w:val="FFFFFF" w:themeColor="background1"/>
                <w:sz w:val="18"/>
              </w:rPr>
            </w:pPr>
            <w:r w:rsidRPr="009D6C90">
              <w:rPr>
                <w:rFonts w:ascii="RotisSansSerif" w:hAnsi="RotisSansSerif"/>
                <w:b/>
                <w:color w:val="FFFFFF" w:themeColor="background1"/>
                <w:w w:val="115"/>
                <w:sz w:val="18"/>
              </w:rPr>
              <w:t>5.</w:t>
            </w:r>
            <w:r w:rsidRPr="009D6C90">
              <w:rPr>
                <w:rFonts w:ascii="RotisSansSerif" w:hAnsi="RotisSansSerif"/>
                <w:b/>
                <w:color w:val="FFFFFF" w:themeColor="background1"/>
                <w:spacing w:val="5"/>
                <w:w w:val="115"/>
                <w:sz w:val="18"/>
              </w:rPr>
              <w:t xml:space="preserve"> </w:t>
            </w:r>
            <w:r w:rsidRPr="009D6C90">
              <w:rPr>
                <w:rFonts w:ascii="RotisSansSerif" w:hAnsi="RotisSansSerif"/>
                <w:b/>
                <w:color w:val="FFFFFF" w:themeColor="background1"/>
                <w:w w:val="115"/>
                <w:sz w:val="18"/>
              </w:rPr>
              <w:t>Sécurité</w:t>
            </w:r>
            <w:r w:rsidRPr="009D6C90">
              <w:rPr>
                <w:rFonts w:ascii="RotisSansSerif" w:hAnsi="RotisSansSerif"/>
                <w:b/>
                <w:color w:val="FFFFFF" w:themeColor="background1"/>
                <w:spacing w:val="6"/>
                <w:w w:val="115"/>
                <w:sz w:val="18"/>
              </w:rPr>
              <w:t xml:space="preserve"> </w:t>
            </w:r>
            <w:r w:rsidRPr="009D6C90">
              <w:rPr>
                <w:rFonts w:ascii="RotisSansSerif" w:hAnsi="RotisSansSerif"/>
                <w:b/>
                <w:color w:val="FFFFFF" w:themeColor="background1"/>
                <w:w w:val="115"/>
                <w:sz w:val="18"/>
              </w:rPr>
              <w:t>d’utilisation</w:t>
            </w:r>
          </w:p>
        </w:tc>
      </w:tr>
      <w:tr w:rsidR="00B66FD1" w14:paraId="587A1E69" w14:textId="77777777">
        <w:trPr>
          <w:trHeight w:val="594"/>
        </w:trPr>
        <w:tc>
          <w:tcPr>
            <w:tcW w:w="1205" w:type="dxa"/>
            <w:gridSpan w:val="2"/>
          </w:tcPr>
          <w:p w14:paraId="55D46A51" w14:textId="77777777" w:rsidR="00B66FD1" w:rsidRDefault="00B66FD1" w:rsidP="00B66FD1">
            <w:pPr>
              <w:pStyle w:val="TableParagraph"/>
              <w:ind w:left="0" w:right="128"/>
              <w:jc w:val="right"/>
              <w:rPr>
                <w:b/>
                <w:sz w:val="18"/>
              </w:rPr>
            </w:pPr>
            <w:r>
              <w:rPr>
                <w:b/>
                <w:w w:val="120"/>
                <w:sz w:val="18"/>
              </w:rPr>
              <w:t>5.1</w:t>
            </w:r>
          </w:p>
        </w:tc>
        <w:tc>
          <w:tcPr>
            <w:tcW w:w="8791" w:type="dxa"/>
            <w:gridSpan w:val="3"/>
          </w:tcPr>
          <w:p w14:paraId="32B33900" w14:textId="77777777" w:rsidR="00B66FD1" w:rsidRPr="00F62E39" w:rsidRDefault="00B66FD1" w:rsidP="00B66FD1">
            <w:pPr>
              <w:rPr>
                <w:b/>
                <w:sz w:val="18"/>
                <w:u w:val="single"/>
              </w:rPr>
            </w:pPr>
            <w:r w:rsidRPr="00F62E39">
              <w:rPr>
                <w:sz w:val="18"/>
              </w:rPr>
              <w:t xml:space="preserve"> </w:t>
            </w:r>
          </w:p>
          <w:p w14:paraId="209E8BB2" w14:textId="77777777" w:rsidR="00B66FD1" w:rsidRPr="00F62E39" w:rsidRDefault="00B66FD1" w:rsidP="00B66FD1">
            <w:pPr>
              <w:rPr>
                <w:sz w:val="18"/>
              </w:rPr>
            </w:pPr>
            <w:r w:rsidRPr="00F62E39">
              <w:rPr>
                <w:b/>
                <w:sz w:val="18"/>
                <w:u w:val="single"/>
              </w:rPr>
              <w:t>Sécurité technique</w:t>
            </w:r>
            <w:r w:rsidRPr="00F62E39">
              <w:rPr>
                <w:sz w:val="18"/>
              </w:rPr>
              <w:t> :</w:t>
            </w:r>
          </w:p>
          <w:p w14:paraId="7D61E535" w14:textId="77777777" w:rsidR="00B66FD1" w:rsidRPr="00F62E39" w:rsidRDefault="00B66FD1" w:rsidP="00B66FD1">
            <w:pPr>
              <w:rPr>
                <w:sz w:val="18"/>
              </w:rPr>
            </w:pPr>
          </w:p>
          <w:p w14:paraId="2FA30F47" w14:textId="77777777" w:rsidR="00B66FD1" w:rsidRPr="00F62E39" w:rsidRDefault="00B66FD1" w:rsidP="00B66FD1">
            <w:pPr>
              <w:rPr>
                <w:b/>
                <w:bCs/>
                <w:sz w:val="18"/>
              </w:rPr>
            </w:pPr>
            <w:r w:rsidRPr="00F62E39">
              <w:rPr>
                <w:b/>
                <w:bCs/>
                <w:sz w:val="18"/>
              </w:rPr>
              <w:t xml:space="preserve">MISE EN GARDE / MESURES DE PRÉCAUTION </w:t>
            </w:r>
          </w:p>
          <w:p w14:paraId="1D8DD55C" w14:textId="77777777" w:rsidR="00B66FD1" w:rsidRPr="00F62E39" w:rsidRDefault="00B66FD1" w:rsidP="00B66FD1">
            <w:pPr>
              <w:jc w:val="both"/>
              <w:rPr>
                <w:sz w:val="18"/>
              </w:rPr>
            </w:pPr>
            <w:r w:rsidRPr="00F62E39">
              <w:rPr>
                <w:sz w:val="18"/>
              </w:rPr>
              <w:t>• Ce produit ne doit être utilisé que par des médecins ayant de l'expérience dans le domaine de l'angiographie, de l’angioplastie coronaire transluminale percutanée (PTCA) et également de l'implantation de stents dans les artères coronaires. Pendant l'intervention, une équipe de chirurgie vasculaire ou cardiovasculaire devra se tenir prête.</w:t>
            </w:r>
          </w:p>
          <w:p w14:paraId="653EF799" w14:textId="77777777" w:rsidR="00B66FD1" w:rsidRPr="00F62E39" w:rsidRDefault="00B66FD1" w:rsidP="00B66FD1">
            <w:pPr>
              <w:jc w:val="both"/>
              <w:rPr>
                <w:sz w:val="18"/>
              </w:rPr>
            </w:pPr>
            <w:r w:rsidRPr="00F62E39">
              <w:rPr>
                <w:sz w:val="18"/>
              </w:rPr>
              <w:t xml:space="preserve">• Lors du retrait du </w:t>
            </w:r>
            <w:proofErr w:type="spellStart"/>
            <w:r w:rsidRPr="00F62E39">
              <w:rPr>
                <w:sz w:val="18"/>
              </w:rPr>
              <w:t>SeQuent</w:t>
            </w:r>
            <w:proofErr w:type="spellEnd"/>
            <w:r w:rsidRPr="00F62E39">
              <w:rPr>
                <w:sz w:val="18"/>
              </w:rPr>
              <w:t xml:space="preserve">® </w:t>
            </w:r>
            <w:proofErr w:type="spellStart"/>
            <w:r w:rsidRPr="00F62E39">
              <w:rPr>
                <w:sz w:val="18"/>
              </w:rPr>
              <w:t>Please</w:t>
            </w:r>
            <w:proofErr w:type="spellEnd"/>
            <w:r w:rsidRPr="00F62E39">
              <w:rPr>
                <w:sz w:val="18"/>
              </w:rPr>
              <w:t xml:space="preserve"> NEO de son conditionnement et lors du passage dans la valve hémostatique, il convient de prendre le plus grand soin de ne pas endommager et de pas rendre non stérile le système de ballonnet.</w:t>
            </w:r>
          </w:p>
          <w:p w14:paraId="3BAD85DE" w14:textId="77777777" w:rsidR="00B66FD1" w:rsidRPr="00F62E39" w:rsidRDefault="00B66FD1" w:rsidP="00B66FD1">
            <w:pPr>
              <w:jc w:val="both"/>
              <w:rPr>
                <w:sz w:val="18"/>
              </w:rPr>
            </w:pPr>
            <w:r w:rsidRPr="00F62E39">
              <w:rPr>
                <w:sz w:val="18"/>
              </w:rPr>
              <w:t>Le contact avec la surface du ballonnet ou son essuyage ou la mise en contact avec des liquides doit être strictement évité car cela est susceptible de provoquer le délaminage du revêtement du ballonnet.</w:t>
            </w:r>
          </w:p>
          <w:p w14:paraId="0AF574F6" w14:textId="77777777" w:rsidR="00B66FD1" w:rsidRPr="00F62E39" w:rsidRDefault="00B66FD1" w:rsidP="00B66FD1">
            <w:pPr>
              <w:jc w:val="both"/>
              <w:rPr>
                <w:sz w:val="18"/>
              </w:rPr>
            </w:pPr>
            <w:r w:rsidRPr="00F62E39">
              <w:rPr>
                <w:sz w:val="18"/>
              </w:rPr>
              <w:t>• Il est possible de rincer la lumière du guide avec une solution saline stérile/isotonique.</w:t>
            </w:r>
          </w:p>
          <w:p w14:paraId="0594B6A5" w14:textId="77777777" w:rsidR="00B66FD1" w:rsidRPr="00F62E39" w:rsidRDefault="00B66FD1" w:rsidP="00B66FD1">
            <w:pPr>
              <w:jc w:val="both"/>
              <w:rPr>
                <w:sz w:val="18"/>
              </w:rPr>
            </w:pPr>
            <w:r w:rsidRPr="00F62E39">
              <w:rPr>
                <w:sz w:val="18"/>
              </w:rPr>
              <w:t>• Ne pas gonfler le ballonnet prématurément. La pression de gonflage recommandée du ballonnet ne doit pas être dépassée. Il est également recommandé d'utiliser un manomètre pour mesurer la pression de gonflage.</w:t>
            </w:r>
          </w:p>
          <w:p w14:paraId="352F910A" w14:textId="77777777" w:rsidR="00B66FD1" w:rsidRPr="00F62E39" w:rsidRDefault="00B66FD1" w:rsidP="00B66FD1">
            <w:pPr>
              <w:jc w:val="both"/>
              <w:rPr>
                <w:sz w:val="18"/>
              </w:rPr>
            </w:pPr>
            <w:r w:rsidRPr="00F62E39">
              <w:rPr>
                <w:sz w:val="18"/>
              </w:rPr>
              <w:t xml:space="preserve">• Ne pas traiter le même segment lésionnel avec plus d'un </w:t>
            </w:r>
            <w:proofErr w:type="spellStart"/>
            <w:r w:rsidRPr="00F62E39">
              <w:rPr>
                <w:sz w:val="18"/>
              </w:rPr>
              <w:t>SeQuent</w:t>
            </w:r>
            <w:proofErr w:type="spellEnd"/>
            <w:r w:rsidRPr="00F62E39">
              <w:rPr>
                <w:sz w:val="18"/>
              </w:rPr>
              <w:t xml:space="preserve">® </w:t>
            </w:r>
            <w:proofErr w:type="spellStart"/>
            <w:r w:rsidRPr="00F62E39">
              <w:rPr>
                <w:sz w:val="18"/>
              </w:rPr>
              <w:t>Please</w:t>
            </w:r>
            <w:proofErr w:type="spellEnd"/>
            <w:r w:rsidRPr="00F62E39">
              <w:rPr>
                <w:sz w:val="18"/>
              </w:rPr>
              <w:t xml:space="preserve"> NEO. </w:t>
            </w:r>
          </w:p>
          <w:p w14:paraId="7CDBEFD7" w14:textId="77777777" w:rsidR="00B66FD1" w:rsidRPr="00F62E39" w:rsidRDefault="00B66FD1" w:rsidP="00B66FD1">
            <w:pPr>
              <w:jc w:val="both"/>
              <w:rPr>
                <w:sz w:val="18"/>
              </w:rPr>
            </w:pPr>
            <w:r w:rsidRPr="00F62E39">
              <w:rPr>
                <w:sz w:val="18"/>
              </w:rPr>
              <w:t>• Si une quelconque résistance se fait sentir au cours de la procédure d'insertion, le cathéter ne doit pas être poussé avec force. La résistance peut indiquer un dommage du cathéter à ballonnet. Si la résistance se fait sentir lors de la progression au travers du cathéter guide, la totalité du système d'administration doit être retirée.</w:t>
            </w:r>
          </w:p>
          <w:p w14:paraId="1C8D08B0" w14:textId="77777777" w:rsidR="00B66FD1" w:rsidRPr="00F62E39" w:rsidRDefault="00B66FD1" w:rsidP="00B66FD1">
            <w:pPr>
              <w:jc w:val="both"/>
              <w:rPr>
                <w:b/>
                <w:bCs/>
                <w:color w:val="C00000"/>
                <w:sz w:val="18"/>
              </w:rPr>
            </w:pPr>
            <w:r w:rsidRPr="00F62E39">
              <w:rPr>
                <w:b/>
                <w:bCs/>
                <w:color w:val="C00000"/>
                <w:sz w:val="18"/>
              </w:rPr>
              <w:t>• Une prédilatation avec un ballon nu est recommandée.</w:t>
            </w:r>
          </w:p>
          <w:p w14:paraId="69930BE5" w14:textId="77777777" w:rsidR="00B66FD1" w:rsidRPr="00F62E39" w:rsidRDefault="00B66FD1" w:rsidP="00B66FD1">
            <w:pPr>
              <w:jc w:val="both"/>
              <w:rPr>
                <w:sz w:val="18"/>
              </w:rPr>
            </w:pPr>
            <w:r w:rsidRPr="00F62E39">
              <w:rPr>
                <w:sz w:val="18"/>
              </w:rPr>
              <w:t xml:space="preserve">• Le cathéter devra être placé aussi rapidement que possible au niveau de la lésion cible. Une manipulation prolongée du </w:t>
            </w:r>
            <w:proofErr w:type="spellStart"/>
            <w:r w:rsidRPr="00F62E39">
              <w:rPr>
                <w:sz w:val="18"/>
              </w:rPr>
              <w:t>SeQuent</w:t>
            </w:r>
            <w:proofErr w:type="spellEnd"/>
            <w:r w:rsidRPr="00F62E39">
              <w:rPr>
                <w:sz w:val="18"/>
              </w:rPr>
              <w:t xml:space="preserve">® </w:t>
            </w:r>
            <w:proofErr w:type="spellStart"/>
            <w:r w:rsidRPr="00F62E39">
              <w:rPr>
                <w:sz w:val="18"/>
              </w:rPr>
              <w:t>Please</w:t>
            </w:r>
            <w:proofErr w:type="spellEnd"/>
            <w:r w:rsidRPr="00F62E39">
              <w:rPr>
                <w:sz w:val="18"/>
              </w:rPr>
              <w:t xml:space="preserve"> NEO peut provoquer un délaminage du revêtement.</w:t>
            </w:r>
          </w:p>
          <w:p w14:paraId="78726ADA" w14:textId="493C46BA" w:rsidR="00B66FD1" w:rsidRPr="009D6C90" w:rsidRDefault="00B66FD1" w:rsidP="00B66FD1">
            <w:pPr>
              <w:pStyle w:val="TableParagraph"/>
              <w:spacing w:before="78"/>
              <w:rPr>
                <w:rFonts w:ascii="RotisSansSerif" w:hAnsi="RotisSansSerif"/>
                <w:sz w:val="18"/>
                <w:lang w:val="x-none"/>
              </w:rPr>
            </w:pPr>
            <w:r w:rsidRPr="00F62E39">
              <w:rPr>
                <w:sz w:val="18"/>
              </w:rPr>
              <w:tab/>
            </w:r>
            <w:r w:rsidRPr="00F62E39">
              <w:rPr>
                <w:sz w:val="18"/>
              </w:rPr>
              <w:tab/>
            </w:r>
          </w:p>
        </w:tc>
      </w:tr>
      <w:tr w:rsidR="00B66FD1" w14:paraId="3760A5B3" w14:textId="77777777" w:rsidTr="00B26F9E">
        <w:trPr>
          <w:trHeight w:val="220"/>
        </w:trPr>
        <w:tc>
          <w:tcPr>
            <w:tcW w:w="9996" w:type="dxa"/>
            <w:gridSpan w:val="5"/>
            <w:shd w:val="clear" w:color="auto" w:fill="00B482"/>
          </w:tcPr>
          <w:p w14:paraId="5FED8DAA" w14:textId="77777777" w:rsidR="00B66FD1" w:rsidRPr="009D6C90" w:rsidRDefault="00B66FD1" w:rsidP="00B66FD1">
            <w:pPr>
              <w:pStyle w:val="TableParagraph"/>
              <w:spacing w:before="3" w:line="197" w:lineRule="exact"/>
              <w:rPr>
                <w:rFonts w:ascii="RotisSansSerif" w:hAnsi="RotisSansSerif"/>
                <w:b/>
                <w:color w:val="FFFFFF" w:themeColor="background1"/>
                <w:sz w:val="18"/>
              </w:rPr>
            </w:pPr>
            <w:r w:rsidRPr="009D6C90">
              <w:rPr>
                <w:rFonts w:ascii="RotisSansSerif" w:hAnsi="RotisSansSerif"/>
                <w:b/>
                <w:color w:val="FFFFFF" w:themeColor="background1"/>
                <w:w w:val="120"/>
                <w:sz w:val="18"/>
              </w:rPr>
              <w:t>5.2</w:t>
            </w:r>
            <w:r w:rsidRPr="009D6C90">
              <w:rPr>
                <w:rFonts w:ascii="RotisSansSerif" w:hAnsi="RotisSansSerif"/>
                <w:b/>
                <w:color w:val="FFFFFF" w:themeColor="background1"/>
                <w:spacing w:val="-9"/>
                <w:w w:val="120"/>
                <w:sz w:val="18"/>
              </w:rPr>
              <w:t xml:space="preserve"> </w:t>
            </w:r>
            <w:r w:rsidRPr="009D6C90">
              <w:rPr>
                <w:rFonts w:ascii="RotisSansSerif" w:hAnsi="RotisSansSerif"/>
                <w:b/>
                <w:color w:val="FFFFFF" w:themeColor="background1"/>
                <w:w w:val="120"/>
                <w:sz w:val="18"/>
                <w:u w:val="single"/>
              </w:rPr>
              <w:t>Sécurité</w:t>
            </w:r>
            <w:r w:rsidRPr="009D6C90">
              <w:rPr>
                <w:rFonts w:ascii="RotisSansSerif" w:hAnsi="RotisSansSerif"/>
                <w:b/>
                <w:color w:val="FFFFFF" w:themeColor="background1"/>
                <w:spacing w:val="-7"/>
                <w:w w:val="120"/>
                <w:sz w:val="18"/>
                <w:u w:val="single"/>
              </w:rPr>
              <w:t xml:space="preserve"> </w:t>
            </w:r>
            <w:r w:rsidRPr="009D6C90">
              <w:rPr>
                <w:rFonts w:ascii="RotisSansSerif" w:hAnsi="RotisSansSerif"/>
                <w:b/>
                <w:color w:val="FFFFFF" w:themeColor="background1"/>
                <w:w w:val="120"/>
                <w:sz w:val="18"/>
                <w:u w:val="single"/>
              </w:rPr>
              <w:t>biologique</w:t>
            </w:r>
            <w:r w:rsidRPr="009D6C90">
              <w:rPr>
                <w:rFonts w:ascii="RotisSansSerif" w:hAnsi="RotisSansSerif"/>
                <w:b/>
                <w:color w:val="FFFFFF" w:themeColor="background1"/>
                <w:spacing w:val="-7"/>
                <w:w w:val="120"/>
                <w:sz w:val="18"/>
                <w:u w:val="single"/>
              </w:rPr>
              <w:t xml:space="preserve"> </w:t>
            </w:r>
            <w:r w:rsidRPr="009D6C90">
              <w:rPr>
                <w:rFonts w:ascii="RotisSansSerif" w:hAnsi="RotisSansSerif"/>
                <w:b/>
                <w:color w:val="FFFFFF" w:themeColor="background1"/>
                <w:w w:val="120"/>
                <w:sz w:val="18"/>
                <w:u w:val="single"/>
              </w:rPr>
              <w:t>(s’il</w:t>
            </w:r>
            <w:r w:rsidRPr="009D6C90">
              <w:rPr>
                <w:rFonts w:ascii="RotisSansSerif" w:hAnsi="RotisSansSerif"/>
                <w:b/>
                <w:color w:val="FFFFFF" w:themeColor="background1"/>
                <w:spacing w:val="-9"/>
                <w:w w:val="120"/>
                <w:sz w:val="18"/>
                <w:u w:val="single"/>
              </w:rPr>
              <w:t xml:space="preserve"> </w:t>
            </w:r>
            <w:r w:rsidRPr="009D6C90">
              <w:rPr>
                <w:rFonts w:ascii="RotisSansSerif" w:hAnsi="RotisSansSerif"/>
                <w:b/>
                <w:color w:val="FFFFFF" w:themeColor="background1"/>
                <w:w w:val="120"/>
                <w:sz w:val="18"/>
                <w:u w:val="single"/>
              </w:rPr>
              <w:t>y</w:t>
            </w:r>
            <w:r w:rsidRPr="009D6C90">
              <w:rPr>
                <w:rFonts w:ascii="RotisSansSerif" w:hAnsi="RotisSansSerif"/>
                <w:b/>
                <w:color w:val="FFFFFF" w:themeColor="background1"/>
                <w:spacing w:val="-7"/>
                <w:w w:val="120"/>
                <w:sz w:val="18"/>
                <w:u w:val="single"/>
              </w:rPr>
              <w:t xml:space="preserve"> </w:t>
            </w:r>
            <w:r w:rsidRPr="009D6C90">
              <w:rPr>
                <w:rFonts w:ascii="RotisSansSerif" w:hAnsi="RotisSansSerif"/>
                <w:b/>
                <w:color w:val="FFFFFF" w:themeColor="background1"/>
                <w:w w:val="120"/>
                <w:sz w:val="18"/>
                <w:u w:val="single"/>
              </w:rPr>
              <w:t>a</w:t>
            </w:r>
            <w:r w:rsidRPr="009D6C90">
              <w:rPr>
                <w:rFonts w:ascii="RotisSansSerif" w:hAnsi="RotisSansSerif"/>
                <w:b/>
                <w:color w:val="FFFFFF" w:themeColor="background1"/>
                <w:spacing w:val="-9"/>
                <w:w w:val="120"/>
                <w:sz w:val="18"/>
                <w:u w:val="single"/>
              </w:rPr>
              <w:t xml:space="preserve"> </w:t>
            </w:r>
            <w:r w:rsidRPr="009D6C90">
              <w:rPr>
                <w:rFonts w:ascii="RotisSansSerif" w:hAnsi="RotisSansSerif"/>
                <w:b/>
                <w:color w:val="FFFFFF" w:themeColor="background1"/>
                <w:w w:val="120"/>
                <w:sz w:val="18"/>
                <w:u w:val="single"/>
              </w:rPr>
              <w:t>lieu)</w:t>
            </w:r>
            <w:r w:rsidRPr="009D6C90">
              <w:rPr>
                <w:rFonts w:ascii="RotisSansSerif" w:hAnsi="RotisSansSerif"/>
                <w:b/>
                <w:color w:val="FFFFFF" w:themeColor="background1"/>
                <w:spacing w:val="-4"/>
                <w:w w:val="120"/>
                <w:sz w:val="18"/>
              </w:rPr>
              <w:t xml:space="preserve"> </w:t>
            </w:r>
            <w:r w:rsidRPr="009D6C90">
              <w:rPr>
                <w:rFonts w:ascii="RotisSansSerif" w:hAnsi="RotisSansSerif"/>
                <w:b/>
                <w:color w:val="FFFFFF" w:themeColor="background1"/>
                <w:w w:val="120"/>
                <w:sz w:val="18"/>
              </w:rPr>
              <w:t>:</w:t>
            </w:r>
          </w:p>
        </w:tc>
      </w:tr>
      <w:tr w:rsidR="00B66FD1" w14:paraId="49BB7760" w14:textId="77777777" w:rsidTr="00B26F9E">
        <w:trPr>
          <w:trHeight w:val="297"/>
        </w:trPr>
        <w:tc>
          <w:tcPr>
            <w:tcW w:w="9996" w:type="dxa"/>
            <w:gridSpan w:val="5"/>
            <w:shd w:val="clear" w:color="auto" w:fill="00B482"/>
          </w:tcPr>
          <w:p w14:paraId="11C18FEF" w14:textId="77777777" w:rsidR="00B66FD1" w:rsidRPr="009D6C90" w:rsidRDefault="00B66FD1" w:rsidP="00B66FD1">
            <w:pPr>
              <w:pStyle w:val="TableParagraph"/>
              <w:rPr>
                <w:rFonts w:ascii="RotisSansSerif" w:hAnsi="RotisSansSerif"/>
                <w:b/>
                <w:color w:val="FFFFFF" w:themeColor="background1"/>
                <w:sz w:val="18"/>
              </w:rPr>
            </w:pPr>
            <w:r w:rsidRPr="009D6C90">
              <w:rPr>
                <w:rFonts w:ascii="RotisSansSerif" w:hAnsi="RotisSansSerif"/>
                <w:b/>
                <w:color w:val="FFFFFF" w:themeColor="background1"/>
                <w:w w:val="115"/>
                <w:sz w:val="18"/>
              </w:rPr>
              <w:t>6.</w:t>
            </w:r>
            <w:r w:rsidRPr="009D6C90">
              <w:rPr>
                <w:rFonts w:ascii="RotisSansSerif" w:hAnsi="RotisSansSerif"/>
                <w:b/>
                <w:color w:val="FFFFFF" w:themeColor="background1"/>
                <w:spacing w:val="10"/>
                <w:w w:val="115"/>
                <w:sz w:val="18"/>
              </w:rPr>
              <w:t xml:space="preserve"> </w:t>
            </w:r>
            <w:r w:rsidRPr="009D6C90">
              <w:rPr>
                <w:rFonts w:ascii="RotisSansSerif" w:hAnsi="RotisSansSerif"/>
                <w:b/>
                <w:color w:val="FFFFFF" w:themeColor="background1"/>
                <w:w w:val="115"/>
                <w:sz w:val="18"/>
              </w:rPr>
              <w:t>Conseils</w:t>
            </w:r>
            <w:r w:rsidRPr="009D6C90">
              <w:rPr>
                <w:rFonts w:ascii="RotisSansSerif" w:hAnsi="RotisSansSerif"/>
                <w:b/>
                <w:color w:val="FFFFFF" w:themeColor="background1"/>
                <w:spacing w:val="8"/>
                <w:w w:val="115"/>
                <w:sz w:val="18"/>
              </w:rPr>
              <w:t xml:space="preserve"> </w:t>
            </w:r>
            <w:r w:rsidRPr="009D6C90">
              <w:rPr>
                <w:rFonts w:ascii="RotisSansSerif" w:hAnsi="RotisSansSerif"/>
                <w:b/>
                <w:color w:val="FFFFFF" w:themeColor="background1"/>
                <w:w w:val="115"/>
                <w:sz w:val="18"/>
              </w:rPr>
              <w:t>d’utilisation</w:t>
            </w:r>
          </w:p>
        </w:tc>
      </w:tr>
      <w:tr w:rsidR="00B66FD1" w14:paraId="0E2186EF" w14:textId="77777777">
        <w:trPr>
          <w:trHeight w:val="816"/>
        </w:trPr>
        <w:tc>
          <w:tcPr>
            <w:tcW w:w="1205" w:type="dxa"/>
            <w:gridSpan w:val="2"/>
          </w:tcPr>
          <w:p w14:paraId="37DF7684" w14:textId="77777777" w:rsidR="00B66FD1" w:rsidRDefault="00B66FD1" w:rsidP="00B66FD1">
            <w:pPr>
              <w:pStyle w:val="TableParagraph"/>
              <w:ind w:left="0" w:right="128"/>
              <w:jc w:val="right"/>
              <w:rPr>
                <w:b/>
                <w:sz w:val="18"/>
              </w:rPr>
            </w:pPr>
            <w:r>
              <w:rPr>
                <w:b/>
                <w:w w:val="120"/>
                <w:sz w:val="18"/>
              </w:rPr>
              <w:lastRenderedPageBreak/>
              <w:t>6.1</w:t>
            </w:r>
          </w:p>
        </w:tc>
        <w:tc>
          <w:tcPr>
            <w:tcW w:w="8791" w:type="dxa"/>
            <w:gridSpan w:val="3"/>
          </w:tcPr>
          <w:p w14:paraId="19BFA983" w14:textId="77777777" w:rsidR="00B66FD1" w:rsidRPr="00B66FD1" w:rsidRDefault="00B66FD1" w:rsidP="00B66FD1">
            <w:pPr>
              <w:pStyle w:val="TableParagraph"/>
              <w:rPr>
                <w:rFonts w:ascii="RotisSansSerif" w:hAnsi="RotisSansSerif"/>
                <w:b/>
                <w:spacing w:val="-1"/>
                <w:w w:val="120"/>
                <w:sz w:val="18"/>
                <w:u w:val="single"/>
              </w:rPr>
            </w:pPr>
            <w:r w:rsidRPr="00B66FD1">
              <w:rPr>
                <w:rFonts w:ascii="RotisSansSerif" w:hAnsi="RotisSansSerif"/>
                <w:b/>
                <w:spacing w:val="-1"/>
                <w:w w:val="120"/>
                <w:sz w:val="18"/>
                <w:u w:val="single"/>
              </w:rPr>
              <w:t xml:space="preserve">Mode d’emploi : </w:t>
            </w:r>
          </w:p>
          <w:p w14:paraId="5C6ACBBA" w14:textId="68D6D48C" w:rsidR="00B66FD1" w:rsidRPr="009D6C90" w:rsidRDefault="00B66FD1" w:rsidP="00B66FD1">
            <w:pPr>
              <w:pStyle w:val="TableParagraph"/>
              <w:rPr>
                <w:rFonts w:ascii="RotisSansSerif" w:hAnsi="RotisSansSerif"/>
                <w:bCs/>
                <w:w w:val="120"/>
                <w:sz w:val="18"/>
              </w:rPr>
            </w:pPr>
            <w:r w:rsidRPr="00B66FD1">
              <w:rPr>
                <w:rFonts w:ascii="RotisSansSerif" w:hAnsi="RotisSansSerif"/>
                <w:bCs/>
                <w:spacing w:val="-1"/>
                <w:w w:val="120"/>
                <w:sz w:val="18"/>
                <w:u w:val="single"/>
              </w:rPr>
              <w:t xml:space="preserve">Le cas échéant, renvoyer à la notice (en annexe) et à la brochure (s’il y a lieu), en particulier pour l’ancillaire s’il y a lieu  </w:t>
            </w:r>
            <w:r w:rsidRPr="009D6C90">
              <w:rPr>
                <w:rFonts w:ascii="RotisSansSerif" w:hAnsi="RotisSansSerif"/>
                <w:bCs/>
                <w:w w:val="120"/>
                <w:sz w:val="18"/>
              </w:rPr>
              <w:t xml:space="preserve">Les repères </w:t>
            </w:r>
            <w:proofErr w:type="spellStart"/>
            <w:r w:rsidRPr="009D6C90">
              <w:rPr>
                <w:rFonts w:ascii="RotisSansSerif" w:hAnsi="RotisSansSerif"/>
                <w:bCs/>
                <w:w w:val="120"/>
                <w:sz w:val="18"/>
              </w:rPr>
              <w:t>radioopaques</w:t>
            </w:r>
            <w:proofErr w:type="spellEnd"/>
            <w:r w:rsidRPr="009D6C90">
              <w:rPr>
                <w:rFonts w:ascii="RotisSansSerif" w:hAnsi="RotisSansSerif"/>
                <w:bCs/>
                <w:w w:val="120"/>
                <w:sz w:val="18"/>
              </w:rPr>
              <w:t xml:space="preserve"> délimitent la section de dilatation du ballonnet.</w:t>
            </w:r>
          </w:p>
          <w:p w14:paraId="08168334" w14:textId="77777777" w:rsidR="00B66FD1" w:rsidRPr="009D6C90" w:rsidRDefault="00B66FD1" w:rsidP="00B66FD1">
            <w:pPr>
              <w:pStyle w:val="TableParagraph"/>
              <w:rPr>
                <w:rFonts w:ascii="RotisSansSerif" w:hAnsi="RotisSansSerif"/>
                <w:bCs/>
                <w:w w:val="120"/>
                <w:sz w:val="18"/>
              </w:rPr>
            </w:pPr>
            <w:r w:rsidRPr="009D6C90">
              <w:rPr>
                <w:rFonts w:ascii="RotisSansSerif" w:hAnsi="RotisSansSerif"/>
                <w:bCs/>
                <w:w w:val="120"/>
                <w:sz w:val="18"/>
              </w:rPr>
              <w:t>Dilatation du ballonnet</w:t>
            </w:r>
          </w:p>
          <w:p w14:paraId="62B41331" w14:textId="77777777" w:rsidR="00B66FD1" w:rsidRPr="009D6C90" w:rsidRDefault="00B66FD1" w:rsidP="00B66FD1">
            <w:pPr>
              <w:pStyle w:val="TableParagraph"/>
              <w:rPr>
                <w:rFonts w:ascii="RotisSansSerif" w:hAnsi="RotisSansSerif"/>
                <w:bCs/>
                <w:w w:val="120"/>
                <w:sz w:val="18"/>
              </w:rPr>
            </w:pPr>
            <w:r w:rsidRPr="009D6C90">
              <w:rPr>
                <w:rFonts w:ascii="RotisSansSerif" w:hAnsi="RotisSansSerif"/>
                <w:bCs/>
                <w:w w:val="120"/>
                <w:sz w:val="18"/>
              </w:rPr>
              <w:t>5. Lorsque la position est correcte, gonfler le ballonnet à la pression adaptée pour obtenir la dilatation voulue (se reporter au tableau de compliance figurant sur l’étiquette).</w:t>
            </w:r>
          </w:p>
          <w:p w14:paraId="31512C92" w14:textId="77777777" w:rsidR="00B66FD1" w:rsidRPr="009D6C90" w:rsidRDefault="00B66FD1" w:rsidP="00B66FD1">
            <w:pPr>
              <w:pStyle w:val="TableParagraph"/>
              <w:rPr>
                <w:rFonts w:ascii="RotisSansSerif" w:hAnsi="RotisSansSerif"/>
                <w:bCs/>
                <w:w w:val="120"/>
                <w:sz w:val="18"/>
              </w:rPr>
            </w:pPr>
            <w:r w:rsidRPr="009D6C90">
              <w:rPr>
                <w:rFonts w:ascii="RotisSansSerif" w:hAnsi="RotisSansSerif"/>
                <w:bCs/>
                <w:w w:val="120"/>
                <w:sz w:val="18"/>
              </w:rPr>
              <w:t>6. Dégonfler le ballonnet par aspiration à l’aide du dispositif ou de la seringue de gonflage.</w:t>
            </w:r>
          </w:p>
          <w:p w14:paraId="1227BADA" w14:textId="77777777" w:rsidR="00B66FD1" w:rsidRPr="009D6C90" w:rsidRDefault="00B66FD1" w:rsidP="00B66FD1">
            <w:pPr>
              <w:pStyle w:val="TableParagraph"/>
              <w:rPr>
                <w:rFonts w:ascii="RotisSansSerif" w:hAnsi="RotisSansSerif"/>
                <w:bCs/>
                <w:w w:val="120"/>
                <w:sz w:val="18"/>
              </w:rPr>
            </w:pPr>
            <w:r w:rsidRPr="009D6C90">
              <w:rPr>
                <w:rFonts w:ascii="RotisSansSerif" w:hAnsi="RotisSansSerif"/>
                <w:bCs/>
                <w:w w:val="120"/>
                <w:sz w:val="18"/>
              </w:rPr>
              <w:t>7. Une fois le ballonnet dégonflé, retirer le cathéter dans le cathéter guide tout en laissant le guide en place.</w:t>
            </w:r>
          </w:p>
          <w:p w14:paraId="12D27B39" w14:textId="1938008F" w:rsidR="00B66FD1" w:rsidRDefault="00B66FD1" w:rsidP="00B66FD1">
            <w:pPr>
              <w:pStyle w:val="TableParagraph"/>
              <w:rPr>
                <w:rFonts w:ascii="RotisSansSerif" w:hAnsi="RotisSansSerif"/>
                <w:bCs/>
                <w:w w:val="120"/>
                <w:sz w:val="18"/>
              </w:rPr>
            </w:pPr>
            <w:r w:rsidRPr="009D6C90">
              <w:rPr>
                <w:rFonts w:ascii="RotisSansSerif" w:hAnsi="RotisSansSerif"/>
                <w:bCs/>
                <w:w w:val="120"/>
                <w:sz w:val="18"/>
              </w:rPr>
              <w:t>8. Vérifier le résultat à l’angiographie.</w:t>
            </w:r>
          </w:p>
          <w:p w14:paraId="15BB8E6D" w14:textId="77777777" w:rsidR="00B66FD1" w:rsidRPr="009D6C90" w:rsidRDefault="00B66FD1" w:rsidP="00B66FD1">
            <w:pPr>
              <w:pStyle w:val="TableParagraph"/>
              <w:rPr>
                <w:rFonts w:ascii="RotisSansSerif" w:hAnsi="RotisSansSerif"/>
                <w:bCs/>
                <w:w w:val="120"/>
                <w:sz w:val="18"/>
                <w:lang w:val="x-none"/>
              </w:rPr>
            </w:pPr>
          </w:p>
          <w:p w14:paraId="2FCE084F" w14:textId="2571CB3E" w:rsidR="00B66FD1" w:rsidRPr="009D6C90" w:rsidRDefault="00B66FD1" w:rsidP="00B66FD1">
            <w:pPr>
              <w:pStyle w:val="TableParagraph"/>
              <w:spacing w:before="78"/>
              <w:ind w:right="110"/>
              <w:rPr>
                <w:rFonts w:ascii="RotisSansSerif" w:hAnsi="RotisSansSerif"/>
                <w:bCs/>
                <w:sz w:val="18"/>
              </w:rPr>
            </w:pPr>
          </w:p>
        </w:tc>
      </w:tr>
      <w:tr w:rsidR="00B66FD1" w14:paraId="06B166A6" w14:textId="77777777">
        <w:trPr>
          <w:trHeight w:val="297"/>
        </w:trPr>
        <w:tc>
          <w:tcPr>
            <w:tcW w:w="1205" w:type="dxa"/>
            <w:gridSpan w:val="2"/>
          </w:tcPr>
          <w:p w14:paraId="37423632" w14:textId="77777777" w:rsidR="00B66FD1" w:rsidRDefault="00B66FD1" w:rsidP="00B66FD1">
            <w:pPr>
              <w:pStyle w:val="TableParagraph"/>
              <w:ind w:left="0" w:right="128"/>
              <w:jc w:val="right"/>
              <w:rPr>
                <w:b/>
                <w:sz w:val="18"/>
              </w:rPr>
            </w:pPr>
            <w:r>
              <w:rPr>
                <w:b/>
                <w:w w:val="120"/>
                <w:sz w:val="18"/>
              </w:rPr>
              <w:t>6.2</w:t>
            </w:r>
          </w:p>
        </w:tc>
        <w:tc>
          <w:tcPr>
            <w:tcW w:w="8791" w:type="dxa"/>
            <w:gridSpan w:val="3"/>
          </w:tcPr>
          <w:p w14:paraId="5B44D37F" w14:textId="77777777" w:rsidR="00B66FD1" w:rsidRPr="00F62E39" w:rsidRDefault="00B66FD1" w:rsidP="00B66FD1">
            <w:pPr>
              <w:tabs>
                <w:tab w:val="left" w:pos="1695"/>
                <w:tab w:val="left" w:pos="2355"/>
              </w:tabs>
              <w:rPr>
                <w:b/>
                <w:color w:val="FF0000"/>
                <w:sz w:val="18"/>
              </w:rPr>
            </w:pPr>
            <w:r w:rsidRPr="009D6C90">
              <w:rPr>
                <w:rFonts w:ascii="RotisSansSerif" w:hAnsi="RotisSansSerif"/>
                <w:b/>
                <w:w w:val="115"/>
                <w:sz w:val="18"/>
                <w:u w:val="single"/>
              </w:rPr>
              <w:t>Indications</w:t>
            </w:r>
            <w:r w:rsidRPr="009D6C90">
              <w:rPr>
                <w:rFonts w:ascii="RotisSansSerif" w:hAnsi="RotisSansSerif"/>
                <w:b/>
                <w:spacing w:val="-8"/>
                <w:w w:val="115"/>
                <w:sz w:val="18"/>
              </w:rPr>
              <w:t xml:space="preserve"> </w:t>
            </w:r>
            <w:r w:rsidRPr="009D6C90">
              <w:rPr>
                <w:rFonts w:ascii="RotisSansSerif" w:hAnsi="RotisSansSerif"/>
                <w:b/>
                <w:w w:val="115"/>
                <w:sz w:val="18"/>
              </w:rPr>
              <w:t>:</w:t>
            </w:r>
            <w:r w:rsidRPr="009D6C90">
              <w:rPr>
                <w:rFonts w:ascii="RotisSansSerif" w:hAnsi="RotisSansSerif"/>
                <w:b/>
                <w:spacing w:val="-7"/>
                <w:w w:val="115"/>
                <w:sz w:val="18"/>
              </w:rPr>
              <w:t xml:space="preserve"> </w:t>
            </w:r>
            <w:r w:rsidRPr="009D6C90">
              <w:rPr>
                <w:rFonts w:ascii="RotisSansSerif" w:hAnsi="RotisSansSerif"/>
                <w:sz w:val="18"/>
              </w:rPr>
              <w:t xml:space="preserve">• </w:t>
            </w:r>
            <w:r w:rsidRPr="00F62E39">
              <w:rPr>
                <w:b/>
                <w:color w:val="FF0000"/>
                <w:sz w:val="18"/>
              </w:rPr>
              <w:t>FOURNIR LA NOTICE D’UTILISATION</w:t>
            </w:r>
          </w:p>
          <w:p w14:paraId="4E0B647C" w14:textId="77777777" w:rsidR="00B66FD1" w:rsidRPr="00B66FD1" w:rsidRDefault="00B66FD1" w:rsidP="00B66FD1">
            <w:pPr>
              <w:pStyle w:val="TableParagraph"/>
              <w:rPr>
                <w:rFonts w:ascii="RotisSansSerif" w:hAnsi="RotisSansSerif"/>
                <w:sz w:val="18"/>
                <w:lang w:val="x-none"/>
              </w:rPr>
            </w:pPr>
            <w:proofErr w:type="spellStart"/>
            <w:r w:rsidRPr="00B66FD1">
              <w:rPr>
                <w:rFonts w:ascii="RotisSansSerif" w:hAnsi="RotisSansSerif"/>
                <w:sz w:val="18"/>
                <w:lang w:val="x-none"/>
              </w:rPr>
              <w:t>SeQuent</w:t>
            </w:r>
            <w:proofErr w:type="spellEnd"/>
            <w:r w:rsidRPr="00B66FD1">
              <w:rPr>
                <w:rFonts w:ascii="RotisSansSerif" w:hAnsi="RotisSansSerif"/>
                <w:sz w:val="18"/>
                <w:lang w:val="x-none"/>
              </w:rPr>
              <w:t xml:space="preserve">® </w:t>
            </w:r>
            <w:proofErr w:type="spellStart"/>
            <w:r w:rsidRPr="00B66FD1">
              <w:rPr>
                <w:rFonts w:ascii="RotisSansSerif" w:hAnsi="RotisSansSerif"/>
                <w:sz w:val="18"/>
                <w:lang w:val="x-none"/>
              </w:rPr>
              <w:t>Please</w:t>
            </w:r>
            <w:proofErr w:type="spellEnd"/>
            <w:r w:rsidRPr="00B66FD1">
              <w:rPr>
                <w:rFonts w:ascii="RotisSansSerif" w:hAnsi="RotisSansSerif"/>
                <w:sz w:val="18"/>
                <w:lang w:val="x-none"/>
              </w:rPr>
              <w:t xml:space="preserve"> NEO est indiqué pour le traitement des artères coronaires par angioplastie coronaire transluminale percutanée (PTCA) après une préparation adéquate des vaisseaux, avec des diamètres de référence des vaisseaux de 2-4 mm dans les conditions cliniques suivantes : </w:t>
            </w:r>
          </w:p>
          <w:p w14:paraId="261AD6AB" w14:textId="77777777" w:rsidR="00B66FD1" w:rsidRPr="00B66FD1" w:rsidRDefault="00B66FD1" w:rsidP="00B66FD1">
            <w:pPr>
              <w:pStyle w:val="TableParagraph"/>
              <w:rPr>
                <w:rFonts w:ascii="RotisSansSerif" w:hAnsi="RotisSansSerif"/>
                <w:sz w:val="18"/>
                <w:lang w:val="x-none"/>
              </w:rPr>
            </w:pPr>
            <w:r w:rsidRPr="00B66FD1">
              <w:rPr>
                <w:rFonts w:ascii="RotisSansSerif" w:hAnsi="RotisSansSerif"/>
                <w:sz w:val="18"/>
                <w:lang w:val="x-none"/>
              </w:rPr>
              <w:t xml:space="preserve"> Syndrome coronarien aigu ou chronique (incluant une occlusion aiguë ou chronique) avec Lésions de novo (utilisation principale dans le cas d’une sténose ou d’une occlusion), incluant les petits vaisseaux (maladie microvasculaire).</w:t>
            </w:r>
          </w:p>
          <w:p w14:paraId="6EAA2DFE" w14:textId="77777777" w:rsidR="00B66FD1" w:rsidRPr="00B66FD1" w:rsidRDefault="00B66FD1" w:rsidP="00B66FD1">
            <w:pPr>
              <w:pStyle w:val="TableParagraph"/>
              <w:rPr>
                <w:rFonts w:ascii="RotisSansSerif" w:hAnsi="RotisSansSerif"/>
                <w:sz w:val="18"/>
                <w:lang w:val="x-none"/>
              </w:rPr>
            </w:pPr>
            <w:r w:rsidRPr="00B66FD1">
              <w:rPr>
                <w:rFonts w:ascii="RotisSansSerif" w:hAnsi="RotisSansSerif"/>
                <w:sz w:val="18"/>
                <w:lang w:val="x-none"/>
              </w:rPr>
              <w:t xml:space="preserve">Resténose après une angioplastie avec ballonnet ou stent. </w:t>
            </w:r>
          </w:p>
          <w:p w14:paraId="0225FEEC" w14:textId="11B35B3E" w:rsidR="00B66FD1" w:rsidRPr="009D6C90" w:rsidRDefault="00B66FD1" w:rsidP="00B66FD1">
            <w:pPr>
              <w:pStyle w:val="TableParagraph"/>
              <w:rPr>
                <w:rFonts w:ascii="RotisSansSerif" w:hAnsi="RotisSansSerif"/>
                <w:sz w:val="18"/>
                <w:lang w:val="x-none"/>
              </w:rPr>
            </w:pPr>
            <w:r w:rsidRPr="00B66FD1">
              <w:rPr>
                <w:rFonts w:ascii="RotisSansSerif" w:hAnsi="RotisSansSerif"/>
                <w:sz w:val="18"/>
                <w:lang w:val="x-none"/>
              </w:rPr>
              <w:t>En association avec l’implantation d’un stent coronaire</w:t>
            </w:r>
          </w:p>
        </w:tc>
      </w:tr>
      <w:tr w:rsidR="00B66FD1" w14:paraId="1822C5B6" w14:textId="77777777">
        <w:trPr>
          <w:trHeight w:val="299"/>
        </w:trPr>
        <w:tc>
          <w:tcPr>
            <w:tcW w:w="1205" w:type="dxa"/>
            <w:gridSpan w:val="2"/>
          </w:tcPr>
          <w:p w14:paraId="5EBBA9A6" w14:textId="77777777" w:rsidR="00B66FD1" w:rsidRDefault="00B66FD1" w:rsidP="00B66FD1">
            <w:pPr>
              <w:pStyle w:val="TableParagraph"/>
              <w:ind w:left="0" w:right="128"/>
              <w:jc w:val="right"/>
              <w:rPr>
                <w:b/>
                <w:sz w:val="18"/>
              </w:rPr>
            </w:pPr>
            <w:r>
              <w:rPr>
                <w:b/>
                <w:w w:val="120"/>
                <w:sz w:val="18"/>
              </w:rPr>
              <w:t>6.3</w:t>
            </w:r>
          </w:p>
        </w:tc>
        <w:tc>
          <w:tcPr>
            <w:tcW w:w="8791" w:type="dxa"/>
            <w:gridSpan w:val="3"/>
          </w:tcPr>
          <w:p w14:paraId="36E89E13" w14:textId="77777777" w:rsidR="00B66FD1" w:rsidRPr="00B66FD1" w:rsidRDefault="00B66FD1" w:rsidP="00B66FD1">
            <w:pPr>
              <w:widowControl/>
              <w:autoSpaceDE/>
              <w:autoSpaceDN/>
              <w:rPr>
                <w:rFonts w:ascii="RotisSansSerif" w:hAnsi="RotisSansSerif"/>
                <w:bCs/>
                <w:w w:val="115"/>
                <w:sz w:val="18"/>
              </w:rPr>
            </w:pPr>
            <w:r w:rsidRPr="00B66FD1">
              <w:rPr>
                <w:rFonts w:ascii="RotisSansSerif" w:hAnsi="RotisSansSerif"/>
                <w:bCs/>
                <w:w w:val="115"/>
                <w:sz w:val="18"/>
              </w:rPr>
              <w:t xml:space="preserve">Précautions d’emploi :  </w:t>
            </w:r>
          </w:p>
          <w:p w14:paraId="74F5FEDE" w14:textId="77777777" w:rsidR="00B66FD1" w:rsidRPr="00B66FD1" w:rsidRDefault="00B66FD1" w:rsidP="00B66FD1">
            <w:pPr>
              <w:widowControl/>
              <w:autoSpaceDE/>
              <w:autoSpaceDN/>
              <w:rPr>
                <w:rFonts w:ascii="RotisSansSerif" w:hAnsi="RotisSansSerif"/>
                <w:bCs/>
                <w:w w:val="115"/>
                <w:sz w:val="18"/>
              </w:rPr>
            </w:pPr>
            <w:r w:rsidRPr="00B66FD1">
              <w:rPr>
                <w:rFonts w:ascii="RotisSansSerif" w:hAnsi="RotisSansSerif"/>
                <w:bCs/>
                <w:w w:val="115"/>
                <w:sz w:val="18"/>
              </w:rPr>
              <w:t>Se rapporter à la notice d’utilisation</w:t>
            </w:r>
          </w:p>
          <w:p w14:paraId="1C3F7859" w14:textId="77777777" w:rsidR="00B66FD1" w:rsidRPr="00B66FD1" w:rsidRDefault="00B66FD1" w:rsidP="00B66FD1">
            <w:pPr>
              <w:widowControl/>
              <w:autoSpaceDE/>
              <w:autoSpaceDN/>
              <w:rPr>
                <w:rFonts w:ascii="RotisSansSerif" w:hAnsi="RotisSansSerif"/>
                <w:bCs/>
                <w:w w:val="115"/>
                <w:sz w:val="18"/>
              </w:rPr>
            </w:pPr>
            <w:r w:rsidRPr="00B66FD1">
              <w:rPr>
                <w:rFonts w:ascii="RotisSansSerif" w:hAnsi="RotisSansSerif"/>
                <w:bCs/>
                <w:w w:val="115"/>
                <w:sz w:val="18"/>
              </w:rPr>
              <w:t>Manipulation et précautions</w:t>
            </w:r>
          </w:p>
          <w:p w14:paraId="606830BE" w14:textId="49F8AA59" w:rsidR="00B66FD1" w:rsidRPr="009D6C90" w:rsidRDefault="00B66FD1" w:rsidP="00B66FD1">
            <w:pPr>
              <w:pStyle w:val="TableParagraph"/>
              <w:rPr>
                <w:rFonts w:ascii="RotisSansSerif" w:hAnsi="RotisSansSerif"/>
                <w:bCs/>
                <w:sz w:val="18"/>
              </w:rPr>
            </w:pPr>
            <w:r w:rsidRPr="00B66FD1">
              <w:rPr>
                <w:rFonts w:ascii="RotisSansSerif" w:hAnsi="RotisSansSerif"/>
                <w:bCs/>
                <w:w w:val="115"/>
                <w:sz w:val="18"/>
              </w:rPr>
              <w:t>Le diamètre du ballonnet gonflé doit correspondre à celui de la lumière de l'artère cible. Ne jamais utiliser un ballonnet de diamètre supérieur. Ne jamais secouer le cathéter avant utilisation pour vider l'air du ballonnet. Ne pas avancer le guide dans la lumière du guide du cathéter à ballonnet si une résistance se fait sentir sans tout d'abord identifier la cause de la résistance et prendre des mesures correctives. Le cathéter à ballonnet est résistant à 99,9 % à la pression maximale indiquée avec un intervalle de confiance de 95 % (pression de rupture nominale). Une inflation au-delà de la pression maximale n'est pas recommandé car cette pression est susceptible de provoquer respectivement la rupture du ballonnet ou une défaillance des joints du ballonnet. Si cela se produit, dégonfler le ballonnet et le retirer.</w:t>
            </w:r>
          </w:p>
        </w:tc>
      </w:tr>
      <w:tr w:rsidR="00B66FD1" w14:paraId="4F1C4825" w14:textId="77777777">
        <w:trPr>
          <w:trHeight w:val="594"/>
        </w:trPr>
        <w:tc>
          <w:tcPr>
            <w:tcW w:w="1205" w:type="dxa"/>
            <w:gridSpan w:val="2"/>
          </w:tcPr>
          <w:p w14:paraId="0907A50C" w14:textId="77777777" w:rsidR="00B66FD1" w:rsidRDefault="00B66FD1" w:rsidP="00B66FD1">
            <w:pPr>
              <w:pStyle w:val="TableParagraph"/>
              <w:ind w:left="0" w:right="128"/>
              <w:jc w:val="right"/>
              <w:rPr>
                <w:b/>
                <w:sz w:val="18"/>
              </w:rPr>
            </w:pPr>
            <w:r>
              <w:rPr>
                <w:b/>
                <w:w w:val="120"/>
                <w:sz w:val="18"/>
              </w:rPr>
              <w:t>6.4</w:t>
            </w:r>
          </w:p>
        </w:tc>
        <w:tc>
          <w:tcPr>
            <w:tcW w:w="8791" w:type="dxa"/>
            <w:gridSpan w:val="3"/>
          </w:tcPr>
          <w:p w14:paraId="2EFCA529" w14:textId="77777777" w:rsidR="00B66FD1" w:rsidRPr="00B66FD1" w:rsidRDefault="00B66FD1" w:rsidP="00B66FD1">
            <w:pPr>
              <w:pStyle w:val="TableParagraph"/>
              <w:rPr>
                <w:rFonts w:ascii="RotisSansSerif" w:hAnsi="RotisSansSerif"/>
                <w:b/>
                <w:w w:val="115"/>
                <w:sz w:val="18"/>
                <w:u w:val="single"/>
              </w:rPr>
            </w:pPr>
            <w:r w:rsidRPr="00B66FD1">
              <w:rPr>
                <w:rFonts w:ascii="RotisSansSerif" w:hAnsi="RotisSansSerif"/>
                <w:b/>
                <w:w w:val="115"/>
                <w:sz w:val="18"/>
                <w:u w:val="single"/>
              </w:rPr>
              <w:t>Contre- Indications :</w:t>
            </w:r>
          </w:p>
          <w:p w14:paraId="4A3AC130" w14:textId="2D58D7E8" w:rsidR="00B66FD1" w:rsidRPr="009D6C90" w:rsidRDefault="00B66FD1" w:rsidP="00B66FD1">
            <w:pPr>
              <w:pStyle w:val="TableParagraph"/>
              <w:rPr>
                <w:rFonts w:ascii="RotisSansSerif" w:hAnsi="RotisSansSerif"/>
                <w:b/>
                <w:sz w:val="18"/>
              </w:rPr>
            </w:pPr>
            <w:r w:rsidRPr="00B66FD1">
              <w:rPr>
                <w:rFonts w:ascii="RotisSansSerif" w:hAnsi="RotisSansSerif"/>
                <w:b/>
                <w:w w:val="115"/>
                <w:sz w:val="18"/>
                <w:u w:val="single"/>
              </w:rPr>
              <w:t xml:space="preserve">Absolues et relatives. Se rapporter à la notice en annexe. </w:t>
            </w:r>
          </w:p>
          <w:p w14:paraId="6C92999F" w14:textId="6F85A63A" w:rsidR="00B66FD1" w:rsidRPr="009D6C90" w:rsidRDefault="00B66FD1" w:rsidP="00B66FD1">
            <w:pPr>
              <w:pStyle w:val="TableParagraph"/>
              <w:spacing w:before="78"/>
              <w:rPr>
                <w:rFonts w:ascii="RotisSansSerif" w:hAnsi="RotisSansSerif"/>
                <w:sz w:val="18"/>
              </w:rPr>
            </w:pPr>
          </w:p>
        </w:tc>
      </w:tr>
      <w:tr w:rsidR="00B66FD1" w14:paraId="63740591" w14:textId="77777777" w:rsidTr="00B26F9E">
        <w:trPr>
          <w:trHeight w:val="220"/>
        </w:trPr>
        <w:tc>
          <w:tcPr>
            <w:tcW w:w="9996" w:type="dxa"/>
            <w:gridSpan w:val="5"/>
            <w:shd w:val="clear" w:color="auto" w:fill="00B482"/>
          </w:tcPr>
          <w:p w14:paraId="0B089620" w14:textId="77777777" w:rsidR="00B66FD1" w:rsidRPr="00B26F9E" w:rsidRDefault="00B66FD1" w:rsidP="00B66FD1">
            <w:pPr>
              <w:pStyle w:val="TableParagraph"/>
              <w:spacing w:before="3" w:line="197" w:lineRule="exact"/>
              <w:rPr>
                <w:rFonts w:ascii="RotisSansSerif" w:hAnsi="RotisSansSerif"/>
                <w:b/>
                <w:color w:val="FFFFFF" w:themeColor="background1"/>
                <w:sz w:val="18"/>
              </w:rPr>
            </w:pPr>
            <w:r w:rsidRPr="00B26F9E">
              <w:rPr>
                <w:rFonts w:ascii="RotisSansSerif" w:hAnsi="RotisSansSerif"/>
                <w:b/>
                <w:color w:val="FFFFFF" w:themeColor="background1"/>
                <w:w w:val="115"/>
                <w:sz w:val="18"/>
              </w:rPr>
              <w:t>7.</w:t>
            </w:r>
            <w:r w:rsidRPr="00B26F9E">
              <w:rPr>
                <w:rFonts w:ascii="RotisSansSerif" w:hAnsi="RotisSansSerif"/>
                <w:b/>
                <w:color w:val="FFFFFF" w:themeColor="background1"/>
                <w:spacing w:val="4"/>
                <w:w w:val="115"/>
                <w:sz w:val="18"/>
              </w:rPr>
              <w:t xml:space="preserve"> </w:t>
            </w:r>
            <w:r w:rsidRPr="00B26F9E">
              <w:rPr>
                <w:rFonts w:ascii="RotisSansSerif" w:hAnsi="RotisSansSerif"/>
                <w:b/>
                <w:color w:val="FFFFFF" w:themeColor="background1"/>
                <w:w w:val="115"/>
                <w:sz w:val="18"/>
              </w:rPr>
              <w:t>Informations</w:t>
            </w:r>
            <w:r w:rsidRPr="00B26F9E">
              <w:rPr>
                <w:rFonts w:ascii="RotisSansSerif" w:hAnsi="RotisSansSerif"/>
                <w:b/>
                <w:color w:val="FFFFFF" w:themeColor="background1"/>
                <w:spacing w:val="1"/>
                <w:w w:val="115"/>
                <w:sz w:val="18"/>
              </w:rPr>
              <w:t xml:space="preserve"> </w:t>
            </w:r>
            <w:r w:rsidRPr="00B26F9E">
              <w:rPr>
                <w:rFonts w:ascii="RotisSansSerif" w:hAnsi="RotisSansSerif"/>
                <w:b/>
                <w:color w:val="FFFFFF" w:themeColor="background1"/>
                <w:w w:val="115"/>
                <w:sz w:val="18"/>
              </w:rPr>
              <w:t>complémentaires</w:t>
            </w:r>
            <w:r w:rsidRPr="00B26F9E">
              <w:rPr>
                <w:rFonts w:ascii="RotisSansSerif" w:hAnsi="RotisSansSerif"/>
                <w:b/>
                <w:color w:val="FFFFFF" w:themeColor="background1"/>
                <w:spacing w:val="2"/>
                <w:w w:val="115"/>
                <w:sz w:val="18"/>
              </w:rPr>
              <w:t xml:space="preserve"> </w:t>
            </w:r>
            <w:r w:rsidRPr="00B26F9E">
              <w:rPr>
                <w:rFonts w:ascii="RotisSansSerif" w:hAnsi="RotisSansSerif"/>
                <w:b/>
                <w:color w:val="FFFFFF" w:themeColor="background1"/>
                <w:w w:val="115"/>
                <w:sz w:val="18"/>
              </w:rPr>
              <w:t>sur</w:t>
            </w:r>
            <w:r w:rsidRPr="00B26F9E">
              <w:rPr>
                <w:rFonts w:ascii="RotisSansSerif" w:hAnsi="RotisSansSerif"/>
                <w:b/>
                <w:color w:val="FFFFFF" w:themeColor="background1"/>
                <w:spacing w:val="4"/>
                <w:w w:val="115"/>
                <w:sz w:val="18"/>
              </w:rPr>
              <w:t xml:space="preserve"> </w:t>
            </w:r>
            <w:r w:rsidRPr="00B26F9E">
              <w:rPr>
                <w:rFonts w:ascii="RotisSansSerif" w:hAnsi="RotisSansSerif"/>
                <w:b/>
                <w:color w:val="FFFFFF" w:themeColor="background1"/>
                <w:w w:val="115"/>
                <w:sz w:val="18"/>
              </w:rPr>
              <w:t>le</w:t>
            </w:r>
            <w:r w:rsidRPr="00B26F9E">
              <w:rPr>
                <w:rFonts w:ascii="RotisSansSerif" w:hAnsi="RotisSansSerif"/>
                <w:b/>
                <w:color w:val="FFFFFF" w:themeColor="background1"/>
                <w:spacing w:val="4"/>
                <w:w w:val="115"/>
                <w:sz w:val="18"/>
              </w:rPr>
              <w:t xml:space="preserve"> </w:t>
            </w:r>
            <w:r w:rsidRPr="00B26F9E">
              <w:rPr>
                <w:rFonts w:ascii="RotisSansSerif" w:hAnsi="RotisSansSerif"/>
                <w:b/>
                <w:color w:val="FFFFFF" w:themeColor="background1"/>
                <w:w w:val="115"/>
                <w:sz w:val="18"/>
              </w:rPr>
              <w:t>produit</w:t>
            </w:r>
          </w:p>
        </w:tc>
      </w:tr>
      <w:tr w:rsidR="00B66FD1" w14:paraId="310F51A5" w14:textId="77777777">
        <w:trPr>
          <w:trHeight w:val="1310"/>
        </w:trPr>
        <w:tc>
          <w:tcPr>
            <w:tcW w:w="1205" w:type="dxa"/>
            <w:gridSpan w:val="2"/>
          </w:tcPr>
          <w:p w14:paraId="75067180" w14:textId="77777777" w:rsidR="00B66FD1" w:rsidRDefault="00B66FD1" w:rsidP="00B66FD1">
            <w:pPr>
              <w:pStyle w:val="TableParagraph"/>
              <w:spacing w:before="0"/>
              <w:ind w:left="0"/>
              <w:rPr>
                <w:rFonts w:ascii="Times New Roman"/>
                <w:sz w:val="18"/>
              </w:rPr>
            </w:pPr>
          </w:p>
        </w:tc>
        <w:tc>
          <w:tcPr>
            <w:tcW w:w="8791" w:type="dxa"/>
            <w:gridSpan w:val="3"/>
          </w:tcPr>
          <w:p w14:paraId="133D35F0" w14:textId="77777777" w:rsidR="00B66FD1" w:rsidRPr="009D6C90" w:rsidRDefault="00B66FD1" w:rsidP="00B66FD1">
            <w:pPr>
              <w:pStyle w:val="TableParagraph"/>
              <w:spacing w:before="1"/>
              <w:ind w:right="62" w:firstLine="45"/>
              <w:jc w:val="both"/>
              <w:rPr>
                <w:rFonts w:ascii="RotisSansSerif" w:hAnsi="RotisSansSerif"/>
                <w:b/>
                <w:sz w:val="18"/>
              </w:rPr>
            </w:pPr>
            <w:r w:rsidRPr="009D6C90">
              <w:rPr>
                <w:rFonts w:ascii="RotisSansSerif" w:hAnsi="RotisSansSerif"/>
                <w:b/>
                <w:w w:val="115"/>
                <w:sz w:val="18"/>
                <w:u w:val="single"/>
              </w:rPr>
              <w:t>Bibliographie,</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rapport</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d’essais</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cliniques,</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ou</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d’études</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pharmaco-économiques,</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amélioration</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du</w:t>
            </w:r>
            <w:r w:rsidRPr="009D6C90">
              <w:rPr>
                <w:rFonts w:ascii="RotisSansSerif" w:hAnsi="RotisSansSerif"/>
                <w:b/>
                <w:spacing w:val="1"/>
                <w:w w:val="115"/>
                <w:sz w:val="18"/>
              </w:rPr>
              <w:t xml:space="preserve"> </w:t>
            </w:r>
            <w:r w:rsidRPr="009D6C90">
              <w:rPr>
                <w:rFonts w:ascii="RotisSansSerif" w:hAnsi="RotisSansSerif"/>
                <w:b/>
                <w:w w:val="115"/>
                <w:sz w:val="18"/>
                <w:u w:val="single"/>
              </w:rPr>
              <w:t>service rendu : recommandations particulières d’utilisation (restrictions de prise en charge, plateau</w:t>
            </w:r>
            <w:r w:rsidRPr="009D6C90">
              <w:rPr>
                <w:rFonts w:ascii="RotisSansSerif" w:hAnsi="RotisSansSerif"/>
                <w:b/>
                <w:spacing w:val="1"/>
                <w:w w:val="115"/>
                <w:sz w:val="18"/>
              </w:rPr>
              <w:t xml:space="preserve"> </w:t>
            </w:r>
            <w:r w:rsidRPr="009D6C90">
              <w:rPr>
                <w:rFonts w:ascii="RotisSansSerif" w:hAnsi="RotisSansSerif"/>
                <w:b/>
                <w:w w:val="115"/>
                <w:sz w:val="18"/>
                <w:u w:val="single"/>
              </w:rPr>
              <w:t>technique,</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qualification</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de</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l’opérateur,</w:t>
            </w:r>
            <w:r w:rsidRPr="009D6C90">
              <w:rPr>
                <w:rFonts w:ascii="RotisSansSerif" w:hAnsi="RotisSansSerif"/>
                <w:b/>
                <w:spacing w:val="-2"/>
                <w:w w:val="115"/>
                <w:sz w:val="18"/>
                <w:u w:val="single"/>
              </w:rPr>
              <w:t xml:space="preserve"> </w:t>
            </w:r>
            <w:proofErr w:type="spellStart"/>
            <w:r w:rsidRPr="009D6C90">
              <w:rPr>
                <w:rFonts w:ascii="RotisSansSerif" w:hAnsi="RotisSansSerif"/>
                <w:b/>
                <w:w w:val="115"/>
                <w:sz w:val="18"/>
                <w:u w:val="single"/>
              </w:rPr>
              <w:t>etc</w:t>
            </w:r>
            <w:proofErr w:type="spellEnd"/>
            <w:r w:rsidRPr="009D6C90">
              <w:rPr>
                <w:rFonts w:ascii="RotisSansSerif" w:hAnsi="RotisSansSerif"/>
                <w:b/>
                <w:w w:val="115"/>
                <w:sz w:val="18"/>
                <w:u w:val="single"/>
              </w:rPr>
              <w:t>)</w:t>
            </w:r>
            <w:r w:rsidRPr="009D6C90">
              <w:rPr>
                <w:rFonts w:ascii="RotisSansSerif" w:hAnsi="RotisSansSerif"/>
                <w:b/>
                <w:spacing w:val="1"/>
                <w:w w:val="115"/>
                <w:sz w:val="18"/>
                <w:u w:val="single"/>
              </w:rPr>
              <w:t xml:space="preserve"> </w:t>
            </w:r>
            <w:r w:rsidRPr="009D6C90">
              <w:rPr>
                <w:rFonts w:ascii="RotisSansSerif" w:hAnsi="RotisSansSerif"/>
                <w:b/>
                <w:w w:val="115"/>
                <w:sz w:val="18"/>
                <w:u w:val="single"/>
              </w:rPr>
              <w:t>…</w:t>
            </w:r>
            <w:r w:rsidRPr="009D6C90">
              <w:rPr>
                <w:rFonts w:ascii="RotisSansSerif" w:hAnsi="RotisSansSerif"/>
                <w:b/>
                <w:spacing w:val="-1"/>
                <w:w w:val="115"/>
                <w:sz w:val="18"/>
              </w:rPr>
              <w:t xml:space="preserve"> </w:t>
            </w:r>
            <w:r w:rsidRPr="009D6C90">
              <w:rPr>
                <w:rFonts w:ascii="RotisSansSerif" w:hAnsi="RotisSansSerif"/>
                <w:b/>
                <w:w w:val="115"/>
                <w:sz w:val="18"/>
                <w:u w:val="single"/>
              </w:rPr>
              <w:t>:</w:t>
            </w:r>
          </w:p>
          <w:p w14:paraId="6E307824" w14:textId="09D97824" w:rsidR="00B66FD1" w:rsidRDefault="00B66FD1" w:rsidP="00B66FD1">
            <w:pPr>
              <w:pStyle w:val="TableParagraph"/>
              <w:spacing w:before="0" w:line="196" w:lineRule="exact"/>
              <w:rPr>
                <w:sz w:val="18"/>
              </w:rPr>
            </w:pPr>
          </w:p>
          <w:p w14:paraId="579D46E1" w14:textId="77777777" w:rsidR="00B66FD1" w:rsidRPr="00F62E39" w:rsidRDefault="00B66FD1" w:rsidP="00B66FD1">
            <w:pPr>
              <w:ind w:left="360"/>
              <w:rPr>
                <w:sz w:val="18"/>
              </w:rPr>
            </w:pPr>
            <w:r w:rsidRPr="00F62E39">
              <w:rPr>
                <w:sz w:val="18"/>
              </w:rPr>
              <w:t xml:space="preserve">Avis de la </w:t>
            </w:r>
            <w:proofErr w:type="spellStart"/>
            <w:r w:rsidRPr="00F62E39">
              <w:rPr>
                <w:sz w:val="18"/>
              </w:rPr>
              <w:t>CNEDiMTS</w:t>
            </w:r>
            <w:proofErr w:type="spellEnd"/>
            <w:r w:rsidRPr="00F62E39">
              <w:rPr>
                <w:sz w:val="18"/>
              </w:rPr>
              <w:t xml:space="preserve"> du : 6 décembre novembre 2022</w:t>
            </w:r>
          </w:p>
          <w:p w14:paraId="47B51B73" w14:textId="77777777" w:rsidR="00B66FD1" w:rsidRPr="00F62E39" w:rsidRDefault="00B66FD1" w:rsidP="00B66FD1">
            <w:pPr>
              <w:pStyle w:val="Paragraphedeliste"/>
              <w:widowControl/>
              <w:numPr>
                <w:ilvl w:val="0"/>
                <w:numId w:val="7"/>
              </w:numPr>
              <w:autoSpaceDE/>
              <w:autoSpaceDN/>
              <w:contextualSpacing/>
              <w:rPr>
                <w:sz w:val="18"/>
              </w:rPr>
            </w:pPr>
            <w:r w:rsidRPr="00F62E39">
              <w:rPr>
                <w:sz w:val="18"/>
              </w:rPr>
              <w:t>Service Attendu Suffisant pour les indications suivantes :</w:t>
            </w:r>
          </w:p>
          <w:p w14:paraId="09EAF255" w14:textId="77777777" w:rsidR="00B66FD1" w:rsidRPr="00F62E39" w:rsidRDefault="00B66FD1" w:rsidP="00B66FD1">
            <w:pPr>
              <w:widowControl/>
              <w:numPr>
                <w:ilvl w:val="0"/>
                <w:numId w:val="8"/>
              </w:numPr>
              <w:autoSpaceDE/>
              <w:autoSpaceDN/>
              <w:rPr>
                <w:sz w:val="18"/>
              </w:rPr>
            </w:pPr>
            <w:r w:rsidRPr="00F62E39">
              <w:rPr>
                <w:sz w:val="18"/>
              </w:rPr>
              <w:t>Traitement de la première resténose clinique intra-stent nu (c’est à dire réapparition des symptômes ischémiques nécessitant une nouvelle revascularisation de l’artère),</w:t>
            </w:r>
          </w:p>
          <w:p w14:paraId="155F5B68" w14:textId="77777777" w:rsidR="00B66FD1" w:rsidRPr="00F62E39" w:rsidRDefault="00B66FD1" w:rsidP="00B66FD1">
            <w:pPr>
              <w:widowControl/>
              <w:numPr>
                <w:ilvl w:val="0"/>
                <w:numId w:val="8"/>
              </w:numPr>
              <w:autoSpaceDE/>
              <w:autoSpaceDN/>
              <w:rPr>
                <w:sz w:val="18"/>
              </w:rPr>
            </w:pPr>
            <w:r w:rsidRPr="00F62E39">
              <w:rPr>
                <w:sz w:val="18"/>
              </w:rPr>
              <w:t xml:space="preserve">Traitement de la première resténose clinique intra-stent actif (c’est à dire réapparition des symptômes ischémiques nécessitant une nouvelle revascularisation de l’artère). </w:t>
            </w:r>
          </w:p>
          <w:p w14:paraId="064264EC" w14:textId="77777777" w:rsidR="00B66FD1" w:rsidRPr="00F62E39" w:rsidRDefault="00B66FD1" w:rsidP="00B66FD1">
            <w:pPr>
              <w:ind w:left="1800"/>
              <w:rPr>
                <w:sz w:val="18"/>
              </w:rPr>
            </w:pPr>
          </w:p>
          <w:p w14:paraId="3C2677CB" w14:textId="77777777" w:rsidR="00B66FD1" w:rsidRPr="00F62E39" w:rsidRDefault="00B66FD1" w:rsidP="00B66FD1">
            <w:pPr>
              <w:widowControl/>
              <w:numPr>
                <w:ilvl w:val="0"/>
                <w:numId w:val="7"/>
              </w:numPr>
              <w:autoSpaceDE/>
              <w:autoSpaceDN/>
              <w:rPr>
                <w:sz w:val="18"/>
              </w:rPr>
            </w:pPr>
            <w:r w:rsidRPr="00F62E39">
              <w:rPr>
                <w:sz w:val="18"/>
              </w:rPr>
              <w:t>Amélioration du Service Attendu de niveau V par rapports aux stents actifs (endoprothèses coronaires à libération de produit actif) inscrits à la LPP.</w:t>
            </w:r>
          </w:p>
          <w:p w14:paraId="2ACE7A38" w14:textId="77777777" w:rsidR="00B66FD1" w:rsidRPr="00F62E39" w:rsidRDefault="00B66FD1" w:rsidP="00B66FD1">
            <w:pPr>
              <w:ind w:left="360"/>
              <w:rPr>
                <w:sz w:val="18"/>
              </w:rPr>
            </w:pPr>
          </w:p>
          <w:p w14:paraId="4E337728" w14:textId="65D6E518" w:rsidR="00B66FD1" w:rsidRPr="00F62E39" w:rsidRDefault="00B66FD1" w:rsidP="00B66FD1">
            <w:pPr>
              <w:rPr>
                <w:sz w:val="18"/>
              </w:rPr>
            </w:pPr>
            <w:r w:rsidRPr="00F62E39">
              <w:rPr>
                <w:sz w:val="18"/>
              </w:rPr>
              <w:t xml:space="preserve">La technologie d’enduction de </w:t>
            </w:r>
            <w:proofErr w:type="spellStart"/>
            <w:r w:rsidRPr="00F62E39">
              <w:rPr>
                <w:sz w:val="18"/>
              </w:rPr>
              <w:t>SeQuent</w:t>
            </w:r>
            <w:proofErr w:type="spellEnd"/>
            <w:r w:rsidRPr="00F62E39">
              <w:rPr>
                <w:sz w:val="18"/>
              </w:rPr>
              <w:t xml:space="preserve">® </w:t>
            </w:r>
            <w:proofErr w:type="spellStart"/>
            <w:r w:rsidRPr="00F62E39">
              <w:rPr>
                <w:sz w:val="18"/>
              </w:rPr>
              <w:t>Please</w:t>
            </w:r>
            <w:proofErr w:type="spellEnd"/>
            <w:r w:rsidRPr="00F62E39">
              <w:rPr>
                <w:sz w:val="18"/>
              </w:rPr>
              <w:t xml:space="preserve"> NEO (Technologie brevetée </w:t>
            </w:r>
            <w:proofErr w:type="spellStart"/>
            <w:r w:rsidRPr="00F62E39">
              <w:rPr>
                <w:sz w:val="18"/>
              </w:rPr>
              <w:t>Paccocath</w:t>
            </w:r>
            <w:proofErr w:type="spellEnd"/>
            <w:r w:rsidRPr="00F62E39">
              <w:rPr>
                <w:sz w:val="18"/>
              </w:rPr>
              <w:t xml:space="preserve">®) a été étudiée dans de nombreuses études cliniques : dans des indications de lésions de novo ou de resténose intra-stent nu ou actif. </w:t>
            </w:r>
          </w:p>
          <w:p w14:paraId="276F17F1" w14:textId="77777777" w:rsidR="00B66FD1" w:rsidRPr="00F62E39" w:rsidRDefault="00B66FD1" w:rsidP="00B66FD1">
            <w:pPr>
              <w:rPr>
                <w:sz w:val="18"/>
              </w:rPr>
            </w:pPr>
          </w:p>
          <w:p w14:paraId="6BF64D4B" w14:textId="77777777" w:rsidR="00B66FD1" w:rsidRPr="00F62E39" w:rsidRDefault="00B66FD1" w:rsidP="00B66FD1">
            <w:pPr>
              <w:rPr>
                <w:b/>
                <w:sz w:val="18"/>
              </w:rPr>
            </w:pPr>
            <w:r w:rsidRPr="00F62E39">
              <w:rPr>
                <w:b/>
                <w:sz w:val="18"/>
                <w:u w:val="single"/>
              </w:rPr>
              <w:t>Dans l’indication de resténose intra-stent :</w:t>
            </w:r>
            <w:r w:rsidRPr="00F62E39">
              <w:rPr>
                <w:b/>
                <w:sz w:val="18"/>
              </w:rPr>
              <w:t xml:space="preserve"> </w:t>
            </w:r>
          </w:p>
          <w:p w14:paraId="630020CB" w14:textId="77777777" w:rsidR="00B66FD1" w:rsidRPr="00F62E39" w:rsidRDefault="00B66FD1" w:rsidP="00B66FD1">
            <w:pPr>
              <w:rPr>
                <w:b/>
                <w:sz w:val="18"/>
              </w:rPr>
            </w:pPr>
          </w:p>
          <w:p w14:paraId="16F6F0FA" w14:textId="3F646785" w:rsidR="00B66FD1" w:rsidRPr="00F62E39" w:rsidRDefault="00B66FD1" w:rsidP="00B66FD1">
            <w:pPr>
              <w:rPr>
                <w:noProof/>
              </w:rPr>
            </w:pPr>
            <w:r w:rsidRPr="00F62E39">
              <w:rPr>
                <w:sz w:val="18"/>
              </w:rPr>
              <w:t xml:space="preserve">C’est uniquement sur la base d’études randomisées contrôlées réalisées avec </w:t>
            </w:r>
            <w:proofErr w:type="spellStart"/>
            <w:r w:rsidRPr="00F62E39">
              <w:rPr>
                <w:sz w:val="18"/>
              </w:rPr>
              <w:t>SeQuent</w:t>
            </w:r>
            <w:proofErr w:type="spellEnd"/>
            <w:r w:rsidRPr="00F62E39">
              <w:rPr>
                <w:sz w:val="18"/>
              </w:rPr>
              <w:t xml:space="preserve">® </w:t>
            </w:r>
            <w:proofErr w:type="spellStart"/>
            <w:r w:rsidRPr="00F62E39">
              <w:rPr>
                <w:sz w:val="18"/>
              </w:rPr>
              <w:t>Please</w:t>
            </w:r>
            <w:proofErr w:type="spellEnd"/>
            <w:r w:rsidRPr="00F62E39">
              <w:rPr>
                <w:sz w:val="18"/>
              </w:rPr>
              <w:t xml:space="preserve"> qu’ont été établies les dernières recommandations de l’ESC/EACTS en août 2018 :</w:t>
            </w:r>
            <w:r w:rsidRPr="00F62E39">
              <w:rPr>
                <w:noProof/>
              </w:rPr>
              <w:t xml:space="preserve"> </w:t>
            </w:r>
          </w:p>
          <w:p w14:paraId="1A876982" w14:textId="18D7C992" w:rsidR="00B66FD1" w:rsidRPr="00F62E39" w:rsidRDefault="00B66FD1" w:rsidP="00B66FD1">
            <w:pPr>
              <w:rPr>
                <w:noProof/>
              </w:rPr>
            </w:pPr>
            <w:r w:rsidRPr="00F62E39">
              <w:rPr>
                <w:noProof/>
              </w:rPr>
              <w:lastRenderedPageBreak/>
              <w:drawing>
                <wp:anchor distT="0" distB="0" distL="114300" distR="114300" simplePos="0" relativeHeight="251662336" behindDoc="0" locked="0" layoutInCell="1" allowOverlap="1" wp14:anchorId="09BDCE44" wp14:editId="18D62432">
                  <wp:simplePos x="0" y="0"/>
                  <wp:positionH relativeFrom="column">
                    <wp:posOffset>494852</wp:posOffset>
                  </wp:positionH>
                  <wp:positionV relativeFrom="paragraph">
                    <wp:posOffset>86301</wp:posOffset>
                  </wp:positionV>
                  <wp:extent cx="3966845" cy="1575435"/>
                  <wp:effectExtent l="0" t="0" r="0" b="5715"/>
                  <wp:wrapSquare wrapText="bothSides"/>
                  <wp:docPr id="3099760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6845" cy="1575435"/>
                          </a:xfrm>
                          <a:prstGeom prst="rect">
                            <a:avLst/>
                          </a:prstGeom>
                          <a:noFill/>
                          <a:ln>
                            <a:noFill/>
                          </a:ln>
                        </pic:spPr>
                      </pic:pic>
                    </a:graphicData>
                  </a:graphic>
                </wp:anchor>
              </w:drawing>
            </w:r>
          </w:p>
          <w:p w14:paraId="76E2B6FF" w14:textId="796E55A0" w:rsidR="00B66FD1" w:rsidRDefault="00B66FD1" w:rsidP="00B66FD1">
            <w:pPr>
              <w:pStyle w:val="TableParagraph"/>
              <w:spacing w:before="0" w:line="196" w:lineRule="exact"/>
              <w:rPr>
                <w:sz w:val="18"/>
              </w:rPr>
            </w:pPr>
          </w:p>
          <w:p w14:paraId="01D6B286" w14:textId="78EF062B" w:rsidR="00B66FD1" w:rsidRDefault="00B66FD1" w:rsidP="00B66FD1">
            <w:pPr>
              <w:pStyle w:val="TableParagraph"/>
              <w:spacing w:before="0" w:line="196" w:lineRule="exact"/>
              <w:rPr>
                <w:sz w:val="18"/>
              </w:rPr>
            </w:pPr>
          </w:p>
          <w:p w14:paraId="143CDEFE" w14:textId="10CE22F2" w:rsidR="00B66FD1" w:rsidRDefault="00B66FD1" w:rsidP="00B66FD1">
            <w:pPr>
              <w:pStyle w:val="TableParagraph"/>
              <w:spacing w:before="0" w:line="196" w:lineRule="exact"/>
              <w:rPr>
                <w:sz w:val="18"/>
              </w:rPr>
            </w:pPr>
          </w:p>
          <w:p w14:paraId="7E78972C" w14:textId="336B510F" w:rsidR="00B66FD1" w:rsidRDefault="00B66FD1" w:rsidP="00B66FD1">
            <w:pPr>
              <w:pStyle w:val="TableParagraph"/>
              <w:spacing w:before="0" w:line="196" w:lineRule="exact"/>
              <w:rPr>
                <w:sz w:val="18"/>
              </w:rPr>
            </w:pPr>
          </w:p>
          <w:p w14:paraId="7DEC619C" w14:textId="77777777" w:rsidR="00B66FD1" w:rsidRDefault="00B66FD1" w:rsidP="00B66FD1">
            <w:pPr>
              <w:pStyle w:val="TableParagraph"/>
              <w:spacing w:before="0" w:line="196" w:lineRule="exact"/>
              <w:rPr>
                <w:sz w:val="18"/>
              </w:rPr>
            </w:pPr>
          </w:p>
          <w:p w14:paraId="1EF44AE3" w14:textId="77777777" w:rsidR="00B66FD1" w:rsidRDefault="00B66FD1" w:rsidP="00B66FD1">
            <w:pPr>
              <w:pStyle w:val="TableParagraph"/>
              <w:spacing w:before="0" w:line="196" w:lineRule="exact"/>
              <w:rPr>
                <w:sz w:val="18"/>
              </w:rPr>
            </w:pPr>
          </w:p>
          <w:p w14:paraId="48E602AC" w14:textId="77777777" w:rsidR="00B66FD1" w:rsidRDefault="00B66FD1" w:rsidP="00B66FD1">
            <w:pPr>
              <w:pStyle w:val="TableParagraph"/>
              <w:spacing w:before="0" w:line="196" w:lineRule="exact"/>
              <w:rPr>
                <w:sz w:val="18"/>
              </w:rPr>
            </w:pPr>
          </w:p>
          <w:p w14:paraId="3C3847BE" w14:textId="77777777" w:rsidR="00B66FD1" w:rsidRDefault="00B66FD1" w:rsidP="00B66FD1">
            <w:pPr>
              <w:pStyle w:val="TableParagraph"/>
              <w:spacing w:before="0" w:line="196" w:lineRule="exact"/>
              <w:rPr>
                <w:sz w:val="18"/>
              </w:rPr>
            </w:pPr>
          </w:p>
          <w:p w14:paraId="664597FE" w14:textId="6A36981B" w:rsidR="00B66FD1" w:rsidRDefault="00B66FD1" w:rsidP="00B66FD1">
            <w:pPr>
              <w:pStyle w:val="TableParagraph"/>
              <w:spacing w:before="0" w:line="196" w:lineRule="exact"/>
              <w:rPr>
                <w:sz w:val="18"/>
              </w:rPr>
            </w:pPr>
          </w:p>
          <w:p w14:paraId="65D74840" w14:textId="77777777" w:rsidR="00B66FD1" w:rsidRDefault="00B66FD1" w:rsidP="00B66FD1">
            <w:pPr>
              <w:pStyle w:val="TableParagraph"/>
              <w:spacing w:before="0" w:line="196" w:lineRule="exact"/>
              <w:rPr>
                <w:sz w:val="18"/>
              </w:rPr>
            </w:pPr>
          </w:p>
          <w:p w14:paraId="68FE2D0E" w14:textId="77777777" w:rsidR="00B66FD1" w:rsidRDefault="00B66FD1" w:rsidP="00B66FD1">
            <w:pPr>
              <w:pStyle w:val="TableParagraph"/>
              <w:spacing w:before="0" w:line="196" w:lineRule="exact"/>
              <w:rPr>
                <w:sz w:val="18"/>
              </w:rPr>
            </w:pPr>
          </w:p>
          <w:p w14:paraId="5400B5FD" w14:textId="2A20F157" w:rsidR="00B66FD1" w:rsidRDefault="00B66FD1" w:rsidP="00B66FD1">
            <w:pPr>
              <w:pStyle w:val="TableParagraph"/>
              <w:spacing w:before="0" w:line="196" w:lineRule="exact"/>
              <w:rPr>
                <w:sz w:val="18"/>
              </w:rPr>
            </w:pPr>
          </w:p>
          <w:p w14:paraId="0D286F7E" w14:textId="77777777" w:rsidR="00B66FD1" w:rsidRDefault="00B66FD1" w:rsidP="00B66FD1">
            <w:pPr>
              <w:pStyle w:val="TableParagraph"/>
              <w:spacing w:before="0" w:line="196" w:lineRule="exact"/>
              <w:rPr>
                <w:sz w:val="18"/>
              </w:rPr>
            </w:pPr>
          </w:p>
          <w:p w14:paraId="24237F26" w14:textId="68ECEA62" w:rsidR="00B66FD1" w:rsidRDefault="00B66FD1" w:rsidP="00B66FD1">
            <w:pPr>
              <w:pStyle w:val="TableParagraph"/>
              <w:spacing w:before="0" w:line="196" w:lineRule="exact"/>
              <w:rPr>
                <w:sz w:val="18"/>
              </w:rPr>
            </w:pPr>
            <w:r w:rsidRPr="00F62E39">
              <w:rPr>
                <w:noProof/>
              </w:rPr>
              <w:drawing>
                <wp:inline distT="0" distB="0" distL="0" distR="0" wp14:anchorId="63E8A866" wp14:editId="6F913DB3">
                  <wp:extent cx="5486400" cy="210820"/>
                  <wp:effectExtent l="0" t="0" r="0" b="0"/>
                  <wp:docPr id="8561456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10820"/>
                          </a:xfrm>
                          <a:prstGeom prst="rect">
                            <a:avLst/>
                          </a:prstGeom>
                          <a:noFill/>
                          <a:ln>
                            <a:noFill/>
                          </a:ln>
                        </pic:spPr>
                      </pic:pic>
                    </a:graphicData>
                  </a:graphic>
                </wp:inline>
              </w:drawing>
            </w:r>
          </w:p>
          <w:p w14:paraId="06064E8D" w14:textId="77777777" w:rsidR="00B66FD1" w:rsidRDefault="00B66FD1" w:rsidP="00B66FD1">
            <w:pPr>
              <w:pStyle w:val="TableParagraph"/>
              <w:spacing w:before="0" w:line="196" w:lineRule="exact"/>
              <w:rPr>
                <w:sz w:val="18"/>
              </w:rPr>
            </w:pPr>
          </w:p>
          <w:p w14:paraId="27F3A067" w14:textId="77777777" w:rsidR="00B66FD1" w:rsidRPr="00F62E39" w:rsidRDefault="00B66FD1" w:rsidP="00B66FD1">
            <w:pPr>
              <w:rPr>
                <w:sz w:val="18"/>
              </w:rPr>
            </w:pPr>
            <w:r w:rsidRPr="00F62E39">
              <w:rPr>
                <w:sz w:val="18"/>
              </w:rPr>
              <w:t xml:space="preserve">Niveau de recommandation I signifie que </w:t>
            </w:r>
            <w:proofErr w:type="spellStart"/>
            <w:r w:rsidRPr="00F62E39">
              <w:rPr>
                <w:sz w:val="18"/>
              </w:rPr>
              <w:t>SeQuent</w:t>
            </w:r>
            <w:proofErr w:type="spellEnd"/>
            <w:r w:rsidRPr="00F62E39">
              <w:rPr>
                <w:sz w:val="18"/>
              </w:rPr>
              <w:t xml:space="preserve">® </w:t>
            </w:r>
            <w:proofErr w:type="spellStart"/>
            <w:r w:rsidRPr="00F62E39">
              <w:rPr>
                <w:sz w:val="18"/>
              </w:rPr>
              <w:t>Please</w:t>
            </w:r>
            <w:proofErr w:type="spellEnd"/>
            <w:r w:rsidRPr="00F62E39">
              <w:rPr>
                <w:sz w:val="18"/>
              </w:rPr>
              <w:t xml:space="preserve"> </w:t>
            </w:r>
            <w:proofErr w:type="spellStart"/>
            <w:r w:rsidRPr="00F62E39">
              <w:rPr>
                <w:sz w:val="18"/>
              </w:rPr>
              <w:t>Neo</w:t>
            </w:r>
            <w:proofErr w:type="spellEnd"/>
            <w:r w:rsidRPr="00F62E39">
              <w:rPr>
                <w:sz w:val="18"/>
              </w:rPr>
              <w:t xml:space="preserve"> est recommandé dans la resténose intra-stent.</w:t>
            </w:r>
          </w:p>
          <w:p w14:paraId="485D5C12" w14:textId="77777777" w:rsidR="00B66FD1" w:rsidRPr="00F62E39" w:rsidRDefault="00B66FD1" w:rsidP="00B66FD1">
            <w:pPr>
              <w:rPr>
                <w:sz w:val="18"/>
              </w:rPr>
            </w:pPr>
          </w:p>
          <w:p w14:paraId="40A1F169" w14:textId="77777777" w:rsidR="00B66FD1" w:rsidRPr="00F62E39" w:rsidRDefault="00B66FD1" w:rsidP="00B66FD1">
            <w:pPr>
              <w:rPr>
                <w:sz w:val="18"/>
              </w:rPr>
            </w:pPr>
            <w:r w:rsidRPr="00F62E39">
              <w:rPr>
                <w:sz w:val="18"/>
              </w:rPr>
              <w:t xml:space="preserve">Niveau de preuve A correspond à des preuves issues de multiples études randomisées ou de méta-analyses. </w:t>
            </w:r>
          </w:p>
          <w:p w14:paraId="0EE6440C" w14:textId="77777777" w:rsidR="00B66FD1" w:rsidRDefault="00B66FD1" w:rsidP="00B66FD1">
            <w:pPr>
              <w:pStyle w:val="TableParagraph"/>
              <w:spacing w:before="0" w:line="196" w:lineRule="exact"/>
              <w:rPr>
                <w:sz w:val="18"/>
              </w:rPr>
            </w:pPr>
          </w:p>
          <w:p w14:paraId="0BF69248" w14:textId="77777777" w:rsidR="00B66FD1" w:rsidRPr="00F62E39" w:rsidRDefault="00B66FD1" w:rsidP="00B66FD1">
            <w:pPr>
              <w:rPr>
                <w:sz w:val="18"/>
              </w:rPr>
            </w:pPr>
            <w:r w:rsidRPr="00F62E39">
              <w:rPr>
                <w:sz w:val="18"/>
              </w:rPr>
              <w:t>De plus, ces recommandations précisent l’absence d’effet classe pour les ballons actifs coronaires :</w:t>
            </w:r>
          </w:p>
          <w:p w14:paraId="0544AAAD" w14:textId="77777777" w:rsidR="00B66FD1" w:rsidRDefault="00B66FD1" w:rsidP="00B66FD1">
            <w:pPr>
              <w:pStyle w:val="TableParagraph"/>
              <w:spacing w:before="0" w:line="196" w:lineRule="exact"/>
              <w:rPr>
                <w:sz w:val="18"/>
              </w:rPr>
            </w:pPr>
          </w:p>
          <w:p w14:paraId="5F77CE5F" w14:textId="10BCDCF2" w:rsidR="00B66FD1" w:rsidRDefault="00B66FD1" w:rsidP="00B66FD1">
            <w:pPr>
              <w:pStyle w:val="TableParagraph"/>
              <w:spacing w:before="0" w:line="196" w:lineRule="exact"/>
              <w:rPr>
                <w:sz w:val="18"/>
              </w:rPr>
            </w:pPr>
            <w:r w:rsidRPr="00F62E39">
              <w:rPr>
                <w:noProof/>
              </w:rPr>
              <w:drawing>
                <wp:anchor distT="0" distB="0" distL="114300" distR="114300" simplePos="0" relativeHeight="251663360" behindDoc="0" locked="0" layoutInCell="1" allowOverlap="1" wp14:anchorId="43B7B95A" wp14:editId="3BB02EBB">
                  <wp:simplePos x="0" y="0"/>
                  <wp:positionH relativeFrom="column">
                    <wp:posOffset>373424</wp:posOffset>
                  </wp:positionH>
                  <wp:positionV relativeFrom="paragraph">
                    <wp:posOffset>111114</wp:posOffset>
                  </wp:positionV>
                  <wp:extent cx="3067050" cy="1490980"/>
                  <wp:effectExtent l="0" t="0" r="0" b="0"/>
                  <wp:wrapSquare wrapText="bothSides"/>
                  <wp:docPr id="1008546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050" cy="1490980"/>
                          </a:xfrm>
                          <a:prstGeom prst="rect">
                            <a:avLst/>
                          </a:prstGeom>
                          <a:noFill/>
                          <a:ln>
                            <a:noFill/>
                          </a:ln>
                        </pic:spPr>
                      </pic:pic>
                    </a:graphicData>
                  </a:graphic>
                </wp:anchor>
              </w:drawing>
            </w:r>
          </w:p>
          <w:p w14:paraId="180D9450" w14:textId="29B7F19D" w:rsidR="00B66FD1" w:rsidRDefault="00B66FD1" w:rsidP="00B66FD1">
            <w:pPr>
              <w:pStyle w:val="TableParagraph"/>
              <w:spacing w:before="0" w:line="196" w:lineRule="exact"/>
              <w:rPr>
                <w:sz w:val="18"/>
              </w:rPr>
            </w:pPr>
          </w:p>
          <w:p w14:paraId="72A51E1D" w14:textId="11157C1C" w:rsidR="00B66FD1" w:rsidRDefault="00B66FD1" w:rsidP="00B66FD1">
            <w:pPr>
              <w:pStyle w:val="TableParagraph"/>
              <w:spacing w:before="0" w:line="196" w:lineRule="exact"/>
              <w:rPr>
                <w:sz w:val="18"/>
              </w:rPr>
            </w:pPr>
          </w:p>
          <w:p w14:paraId="4C121B4B" w14:textId="56F660A7" w:rsidR="00B66FD1" w:rsidRDefault="00B66FD1" w:rsidP="00B66FD1">
            <w:pPr>
              <w:pStyle w:val="TableParagraph"/>
              <w:spacing w:before="0" w:line="196" w:lineRule="exact"/>
              <w:rPr>
                <w:sz w:val="18"/>
              </w:rPr>
            </w:pPr>
          </w:p>
          <w:p w14:paraId="42161A89" w14:textId="54961A4D" w:rsidR="00B66FD1" w:rsidRDefault="00B66FD1" w:rsidP="00B66FD1">
            <w:pPr>
              <w:pStyle w:val="TableParagraph"/>
              <w:spacing w:before="0" w:line="196" w:lineRule="exact"/>
              <w:rPr>
                <w:sz w:val="18"/>
              </w:rPr>
            </w:pPr>
          </w:p>
          <w:p w14:paraId="0730C296" w14:textId="77777777" w:rsidR="00B66FD1" w:rsidRDefault="00B66FD1" w:rsidP="00B66FD1">
            <w:pPr>
              <w:pStyle w:val="TableParagraph"/>
              <w:spacing w:before="0" w:line="196" w:lineRule="exact"/>
              <w:rPr>
                <w:sz w:val="18"/>
              </w:rPr>
            </w:pPr>
          </w:p>
          <w:p w14:paraId="12A26156" w14:textId="77777777" w:rsidR="00B66FD1" w:rsidRDefault="00B66FD1" w:rsidP="00B66FD1">
            <w:pPr>
              <w:pStyle w:val="TableParagraph"/>
              <w:spacing w:before="0" w:line="196" w:lineRule="exact"/>
              <w:rPr>
                <w:sz w:val="18"/>
              </w:rPr>
            </w:pPr>
          </w:p>
          <w:p w14:paraId="24906BF6" w14:textId="77777777" w:rsidR="00B66FD1" w:rsidRDefault="00B66FD1" w:rsidP="00B66FD1">
            <w:pPr>
              <w:pStyle w:val="TableParagraph"/>
              <w:spacing w:before="0" w:line="196" w:lineRule="exact"/>
              <w:rPr>
                <w:sz w:val="18"/>
              </w:rPr>
            </w:pPr>
          </w:p>
          <w:p w14:paraId="056F4F6A" w14:textId="77777777" w:rsidR="00B66FD1" w:rsidRDefault="00B66FD1" w:rsidP="00B66FD1">
            <w:pPr>
              <w:pStyle w:val="TableParagraph"/>
              <w:spacing w:before="0" w:line="196" w:lineRule="exact"/>
              <w:rPr>
                <w:sz w:val="18"/>
              </w:rPr>
            </w:pPr>
          </w:p>
          <w:p w14:paraId="15877BEE" w14:textId="77777777" w:rsidR="00B66FD1" w:rsidRDefault="00B66FD1" w:rsidP="00B66FD1">
            <w:pPr>
              <w:pStyle w:val="TableParagraph"/>
              <w:spacing w:before="0" w:line="196" w:lineRule="exact"/>
              <w:rPr>
                <w:sz w:val="18"/>
              </w:rPr>
            </w:pPr>
          </w:p>
          <w:p w14:paraId="5B40AA8C" w14:textId="77777777" w:rsidR="00B66FD1" w:rsidRDefault="00B66FD1" w:rsidP="00B66FD1">
            <w:pPr>
              <w:pStyle w:val="TableParagraph"/>
              <w:spacing w:before="0" w:line="196" w:lineRule="exact"/>
              <w:rPr>
                <w:sz w:val="18"/>
              </w:rPr>
            </w:pPr>
          </w:p>
          <w:p w14:paraId="394D335E" w14:textId="5262FDDC" w:rsidR="00B66FD1" w:rsidRDefault="00B66FD1" w:rsidP="00B66FD1">
            <w:pPr>
              <w:pStyle w:val="TableParagraph"/>
              <w:spacing w:before="0" w:line="196" w:lineRule="exact"/>
              <w:rPr>
                <w:sz w:val="18"/>
              </w:rPr>
            </w:pPr>
          </w:p>
          <w:p w14:paraId="7AD6AF4E" w14:textId="445FBA18" w:rsidR="00B66FD1" w:rsidRDefault="00B66FD1" w:rsidP="00B66FD1">
            <w:pPr>
              <w:pStyle w:val="TableParagraph"/>
              <w:spacing w:before="0" w:line="196" w:lineRule="exact"/>
              <w:rPr>
                <w:sz w:val="18"/>
              </w:rPr>
            </w:pPr>
          </w:p>
          <w:p w14:paraId="12A15F73" w14:textId="77777777" w:rsidR="00B66FD1" w:rsidRDefault="00B66FD1" w:rsidP="00B66FD1">
            <w:pPr>
              <w:pStyle w:val="TableParagraph"/>
              <w:spacing w:before="0" w:line="196" w:lineRule="exact"/>
              <w:rPr>
                <w:sz w:val="18"/>
              </w:rPr>
            </w:pPr>
          </w:p>
          <w:p w14:paraId="5FD5FD70" w14:textId="77777777" w:rsidR="00B66FD1" w:rsidRPr="00F62E39" w:rsidRDefault="00B66FD1" w:rsidP="00B66FD1">
            <w:pPr>
              <w:tabs>
                <w:tab w:val="left" w:pos="198"/>
              </w:tabs>
              <w:spacing w:after="57"/>
              <w:rPr>
                <w:sz w:val="18"/>
                <w:lang w:val="en-US"/>
              </w:rPr>
            </w:pPr>
            <w:r w:rsidRPr="00F62E39">
              <w:rPr>
                <w:b/>
                <w:bCs/>
                <w:sz w:val="18"/>
                <w:lang w:val="en-US"/>
              </w:rPr>
              <w:t>Publication :</w:t>
            </w:r>
            <w:r w:rsidRPr="00F62E39">
              <w:rPr>
                <w:sz w:val="18"/>
                <w:lang w:val="en-US"/>
              </w:rPr>
              <w:t xml:space="preserve"> </w:t>
            </w:r>
            <w:r w:rsidRPr="00F62E39">
              <w:rPr>
                <w:color w:val="000000"/>
                <w:sz w:val="16"/>
                <w:szCs w:val="16"/>
                <w:vertAlign w:val="superscript"/>
                <w:lang w:val="en-US"/>
              </w:rPr>
              <w:t xml:space="preserve">. </w:t>
            </w:r>
            <w:r w:rsidRPr="00F62E39">
              <w:rPr>
                <w:sz w:val="18"/>
                <w:lang w:val="en-US"/>
              </w:rPr>
              <w:t xml:space="preserve">Neumann FJ et al._2018 ESC/EACTS Guidelines on myocardial revascularization: The Task Force on Myocardial Revascularization of the European Society of Cardiology (ESC) and the European Association for Cardio-Thoracic Surgery (EACTS). </w:t>
            </w:r>
          </w:p>
          <w:p w14:paraId="2F689EDC" w14:textId="77777777" w:rsidR="00B66FD1" w:rsidRPr="00F62E39" w:rsidRDefault="00B66FD1" w:rsidP="00B66FD1">
            <w:pPr>
              <w:tabs>
                <w:tab w:val="left" w:pos="198"/>
              </w:tabs>
              <w:adjustRightInd w:val="0"/>
              <w:spacing w:after="57" w:line="260" w:lineRule="atLeast"/>
              <w:textAlignment w:val="center"/>
              <w:rPr>
                <w:sz w:val="18"/>
                <w:lang w:val="en-US"/>
              </w:rPr>
            </w:pPr>
            <w:r w:rsidRPr="00F62E39">
              <w:rPr>
                <w:sz w:val="18"/>
                <w:lang w:val="en-US"/>
              </w:rPr>
              <w:t xml:space="preserve">Developed with the special contribution of the European Association of Percutaneous Cardiovascular Interventions (EAPCI). </w:t>
            </w:r>
            <w:proofErr w:type="spellStart"/>
            <w:r w:rsidRPr="00F62E39">
              <w:rPr>
                <w:sz w:val="18"/>
                <w:lang w:val="en-US"/>
              </w:rPr>
              <w:t>Eur</w:t>
            </w:r>
            <w:proofErr w:type="spellEnd"/>
            <w:r w:rsidRPr="00F62E39">
              <w:rPr>
                <w:sz w:val="18"/>
                <w:lang w:val="en-US"/>
              </w:rPr>
              <w:t xml:space="preserve"> Heart J. 2019 Jan 7;40(2):87-165.</w:t>
            </w:r>
          </w:p>
          <w:p w14:paraId="5BA32A59" w14:textId="77777777" w:rsidR="00B66FD1" w:rsidRPr="00F62E39" w:rsidRDefault="00B66FD1" w:rsidP="00B66FD1">
            <w:pPr>
              <w:tabs>
                <w:tab w:val="left" w:pos="198"/>
              </w:tabs>
              <w:adjustRightInd w:val="0"/>
              <w:spacing w:after="57" w:line="260" w:lineRule="atLeast"/>
              <w:textAlignment w:val="center"/>
              <w:rPr>
                <w:sz w:val="18"/>
                <w:lang w:val="en-US"/>
              </w:rPr>
            </w:pPr>
          </w:p>
          <w:p w14:paraId="1D9C7CAA" w14:textId="77777777" w:rsidR="00B66FD1" w:rsidRPr="00F62E39" w:rsidRDefault="00B66FD1" w:rsidP="00B66FD1">
            <w:pPr>
              <w:tabs>
                <w:tab w:val="left" w:pos="198"/>
              </w:tabs>
              <w:adjustRightInd w:val="0"/>
              <w:spacing w:after="57" w:line="260" w:lineRule="atLeast"/>
              <w:textAlignment w:val="center"/>
              <w:rPr>
                <w:sz w:val="18"/>
                <w:lang w:val="en-US"/>
              </w:rPr>
            </w:pPr>
          </w:p>
          <w:p w14:paraId="1767418E" w14:textId="77777777" w:rsidR="00B66FD1" w:rsidRPr="00F62E39" w:rsidRDefault="00B66FD1" w:rsidP="00B66FD1">
            <w:pPr>
              <w:tabs>
                <w:tab w:val="left" w:pos="198"/>
              </w:tabs>
              <w:adjustRightInd w:val="0"/>
              <w:spacing w:after="57" w:line="260" w:lineRule="atLeast"/>
              <w:textAlignment w:val="center"/>
              <w:rPr>
                <w:b/>
                <w:bCs/>
                <w:sz w:val="18"/>
                <w:u w:val="single"/>
                <w:lang w:val="en-US"/>
              </w:rPr>
            </w:pPr>
            <w:r w:rsidRPr="00F62E39">
              <w:rPr>
                <w:b/>
                <w:bCs/>
                <w:sz w:val="18"/>
                <w:u w:val="single"/>
                <w:lang w:val="en-US"/>
              </w:rPr>
              <w:t xml:space="preserve">Etudes en </w:t>
            </w:r>
            <w:proofErr w:type="spellStart"/>
            <w:r w:rsidRPr="00F62E39">
              <w:rPr>
                <w:b/>
                <w:bCs/>
                <w:sz w:val="18"/>
                <w:u w:val="single"/>
                <w:lang w:val="en-US"/>
              </w:rPr>
              <w:t>cours</w:t>
            </w:r>
            <w:proofErr w:type="spellEnd"/>
            <w:r w:rsidRPr="00F62E39">
              <w:rPr>
                <w:b/>
                <w:bCs/>
                <w:sz w:val="18"/>
                <w:u w:val="single"/>
                <w:lang w:val="en-US"/>
              </w:rPr>
              <w:t xml:space="preserve"> : </w:t>
            </w:r>
          </w:p>
          <w:p w14:paraId="6F4A961C" w14:textId="77777777" w:rsidR="00B66FD1" w:rsidRPr="00F62E39" w:rsidRDefault="00B66FD1" w:rsidP="00B66FD1">
            <w:pPr>
              <w:tabs>
                <w:tab w:val="left" w:pos="198"/>
              </w:tabs>
              <w:adjustRightInd w:val="0"/>
              <w:spacing w:after="57" w:line="260" w:lineRule="atLeast"/>
              <w:textAlignment w:val="center"/>
              <w:rPr>
                <w:b/>
                <w:bCs/>
                <w:sz w:val="18"/>
                <w:lang w:val="en-US"/>
              </w:rPr>
            </w:pPr>
            <w:r w:rsidRPr="00F62E39">
              <w:rPr>
                <w:b/>
                <w:bCs/>
                <w:sz w:val="18"/>
                <w:lang w:val="en-US"/>
              </w:rPr>
              <w:t>Drug-Coated Balloon in Anticoagulated and Bleeding Risk Patients Undergoing PCI (DEBATE)</w:t>
            </w:r>
          </w:p>
          <w:p w14:paraId="1B6DB2D9" w14:textId="77777777" w:rsidR="00B66FD1" w:rsidRPr="00F62E39" w:rsidRDefault="00B66FD1" w:rsidP="00B66FD1">
            <w:pPr>
              <w:tabs>
                <w:tab w:val="left" w:pos="198"/>
              </w:tabs>
              <w:adjustRightInd w:val="0"/>
              <w:spacing w:after="57" w:line="260" w:lineRule="atLeast"/>
              <w:textAlignment w:val="center"/>
              <w:rPr>
                <w:sz w:val="18"/>
                <w:lang w:val="en-US"/>
              </w:rPr>
            </w:pPr>
            <w:r w:rsidRPr="00F62E39">
              <w:rPr>
                <w:b/>
                <w:bCs/>
                <w:sz w:val="18"/>
                <w:lang w:val="en-US"/>
              </w:rPr>
              <w:t>ClinicalTrials.gov ID </w:t>
            </w:r>
            <w:r w:rsidRPr="00F62E39">
              <w:rPr>
                <w:sz w:val="18"/>
                <w:lang w:val="en-US"/>
              </w:rPr>
              <w:t>NCT04814212</w:t>
            </w:r>
          </w:p>
          <w:p w14:paraId="5A730047" w14:textId="77777777" w:rsidR="00B66FD1" w:rsidRPr="00F62E39" w:rsidRDefault="00B66FD1" w:rsidP="00B66FD1">
            <w:pPr>
              <w:rPr>
                <w:sz w:val="18"/>
                <w:lang w:val="en-US"/>
              </w:rPr>
            </w:pPr>
          </w:p>
          <w:p w14:paraId="08DE8EA5" w14:textId="77777777" w:rsidR="00B66FD1" w:rsidRPr="00F62E39" w:rsidRDefault="00B66FD1" w:rsidP="00B66FD1">
            <w:pPr>
              <w:rPr>
                <w:b/>
                <w:bCs/>
                <w:sz w:val="18"/>
                <w:lang w:val="en-US"/>
              </w:rPr>
            </w:pPr>
            <w:r w:rsidRPr="00F62E39">
              <w:rPr>
                <w:b/>
                <w:bCs/>
                <w:sz w:val="18"/>
                <w:lang w:val="en-US"/>
              </w:rPr>
              <w:t>Drug-Coated Balloon vs. Drug-Eluting Stent for Clinical Outcomes in Patients With Large Coronary Artery Disease (REVERSE)</w:t>
            </w:r>
          </w:p>
          <w:p w14:paraId="5D13042A" w14:textId="77777777" w:rsidR="00B66FD1" w:rsidRPr="00F62E39" w:rsidRDefault="00B66FD1" w:rsidP="00B66FD1">
            <w:pPr>
              <w:rPr>
                <w:sz w:val="18"/>
              </w:rPr>
            </w:pPr>
            <w:r w:rsidRPr="00F62E39">
              <w:rPr>
                <w:b/>
                <w:bCs/>
                <w:sz w:val="18"/>
              </w:rPr>
              <w:t>ClinicalTrials.gov ID </w:t>
            </w:r>
            <w:r w:rsidRPr="00F62E39">
              <w:rPr>
                <w:sz w:val="18"/>
              </w:rPr>
              <w:t>NCT05846893</w:t>
            </w:r>
          </w:p>
          <w:p w14:paraId="0E4C3680" w14:textId="77777777" w:rsidR="00B66FD1" w:rsidRDefault="00B66FD1" w:rsidP="00B66FD1">
            <w:pPr>
              <w:pStyle w:val="TableParagraph"/>
              <w:spacing w:before="0" w:line="196" w:lineRule="exact"/>
              <w:rPr>
                <w:sz w:val="18"/>
              </w:rPr>
            </w:pPr>
          </w:p>
          <w:p w14:paraId="10F8BA4A" w14:textId="3C476D28" w:rsidR="00B66FD1" w:rsidRDefault="00B66FD1" w:rsidP="00B66FD1">
            <w:pPr>
              <w:pStyle w:val="TableParagraph"/>
              <w:spacing w:before="0" w:line="196" w:lineRule="exact"/>
              <w:rPr>
                <w:sz w:val="18"/>
              </w:rPr>
            </w:pPr>
          </w:p>
        </w:tc>
      </w:tr>
      <w:tr w:rsidR="00B66FD1" w14:paraId="4D62D6BE" w14:textId="77777777" w:rsidTr="00B26F9E">
        <w:trPr>
          <w:trHeight w:val="218"/>
        </w:trPr>
        <w:tc>
          <w:tcPr>
            <w:tcW w:w="9996" w:type="dxa"/>
            <w:gridSpan w:val="5"/>
            <w:shd w:val="clear" w:color="auto" w:fill="00B482"/>
          </w:tcPr>
          <w:p w14:paraId="33BBF997" w14:textId="77777777" w:rsidR="00B66FD1" w:rsidRPr="009D6C90" w:rsidRDefault="00B66FD1" w:rsidP="00B66FD1">
            <w:pPr>
              <w:pStyle w:val="TableParagraph"/>
              <w:spacing w:before="1" w:line="197" w:lineRule="exact"/>
              <w:rPr>
                <w:rFonts w:ascii="RotisSansSerif" w:hAnsi="RotisSansSerif"/>
                <w:b/>
                <w:color w:val="FFFFFF" w:themeColor="background1"/>
                <w:sz w:val="18"/>
              </w:rPr>
            </w:pPr>
            <w:r w:rsidRPr="009D6C90">
              <w:rPr>
                <w:rFonts w:ascii="RotisSansSerif" w:hAnsi="RotisSansSerif"/>
                <w:b/>
                <w:color w:val="FFFFFF" w:themeColor="background1"/>
                <w:w w:val="120"/>
                <w:sz w:val="18"/>
              </w:rPr>
              <w:lastRenderedPageBreak/>
              <w:t>8.</w:t>
            </w:r>
            <w:r w:rsidRPr="009D6C90">
              <w:rPr>
                <w:rFonts w:ascii="RotisSansSerif" w:hAnsi="RotisSansSerif"/>
                <w:b/>
                <w:color w:val="FFFFFF" w:themeColor="background1"/>
                <w:spacing w:val="-11"/>
                <w:w w:val="120"/>
                <w:sz w:val="18"/>
              </w:rPr>
              <w:t xml:space="preserve"> </w:t>
            </w:r>
            <w:r w:rsidRPr="009D6C90">
              <w:rPr>
                <w:rFonts w:ascii="RotisSansSerif" w:hAnsi="RotisSansSerif"/>
                <w:b/>
                <w:color w:val="FFFFFF" w:themeColor="background1"/>
                <w:w w:val="120"/>
                <w:sz w:val="18"/>
              </w:rPr>
              <w:t>Liste</w:t>
            </w:r>
            <w:r w:rsidRPr="009D6C90">
              <w:rPr>
                <w:rFonts w:ascii="RotisSansSerif" w:hAnsi="RotisSansSerif"/>
                <w:b/>
                <w:color w:val="FFFFFF" w:themeColor="background1"/>
                <w:spacing w:val="-10"/>
                <w:w w:val="120"/>
                <w:sz w:val="18"/>
              </w:rPr>
              <w:t xml:space="preserve"> </w:t>
            </w:r>
            <w:r w:rsidRPr="009D6C90">
              <w:rPr>
                <w:rFonts w:ascii="RotisSansSerif" w:hAnsi="RotisSansSerif"/>
                <w:b/>
                <w:color w:val="FFFFFF" w:themeColor="background1"/>
                <w:w w:val="120"/>
                <w:sz w:val="18"/>
              </w:rPr>
              <w:t>des</w:t>
            </w:r>
            <w:r w:rsidRPr="009D6C90">
              <w:rPr>
                <w:rFonts w:ascii="RotisSansSerif" w:hAnsi="RotisSansSerif"/>
                <w:b/>
                <w:color w:val="FFFFFF" w:themeColor="background1"/>
                <w:spacing w:val="-12"/>
                <w:w w:val="120"/>
                <w:sz w:val="18"/>
              </w:rPr>
              <w:t xml:space="preserve"> </w:t>
            </w:r>
            <w:r w:rsidRPr="009D6C90">
              <w:rPr>
                <w:rFonts w:ascii="RotisSansSerif" w:hAnsi="RotisSansSerif"/>
                <w:b/>
                <w:color w:val="FFFFFF" w:themeColor="background1"/>
                <w:w w:val="120"/>
                <w:sz w:val="18"/>
              </w:rPr>
              <w:t>annexes</w:t>
            </w:r>
            <w:r w:rsidRPr="009D6C90">
              <w:rPr>
                <w:rFonts w:ascii="RotisSansSerif" w:hAnsi="RotisSansSerif"/>
                <w:b/>
                <w:color w:val="FFFFFF" w:themeColor="background1"/>
                <w:spacing w:val="-12"/>
                <w:w w:val="120"/>
                <w:sz w:val="18"/>
              </w:rPr>
              <w:t xml:space="preserve"> </w:t>
            </w:r>
            <w:r w:rsidRPr="009D6C90">
              <w:rPr>
                <w:rFonts w:ascii="RotisSansSerif" w:hAnsi="RotisSansSerif"/>
                <w:b/>
                <w:color w:val="FFFFFF" w:themeColor="background1"/>
                <w:w w:val="120"/>
                <w:sz w:val="18"/>
              </w:rPr>
              <w:t>au</w:t>
            </w:r>
            <w:r w:rsidRPr="009D6C90">
              <w:rPr>
                <w:rFonts w:ascii="RotisSansSerif" w:hAnsi="RotisSansSerif"/>
                <w:b/>
                <w:color w:val="FFFFFF" w:themeColor="background1"/>
                <w:spacing w:val="-11"/>
                <w:w w:val="120"/>
                <w:sz w:val="18"/>
              </w:rPr>
              <w:t xml:space="preserve"> </w:t>
            </w:r>
            <w:r w:rsidRPr="009D6C90">
              <w:rPr>
                <w:rFonts w:ascii="RotisSansSerif" w:hAnsi="RotisSansSerif"/>
                <w:b/>
                <w:color w:val="FFFFFF" w:themeColor="background1"/>
                <w:w w:val="120"/>
                <w:sz w:val="18"/>
              </w:rPr>
              <w:t>dossier</w:t>
            </w:r>
            <w:r w:rsidRPr="009D6C90">
              <w:rPr>
                <w:rFonts w:ascii="RotisSansSerif" w:hAnsi="RotisSansSerif"/>
                <w:b/>
                <w:color w:val="FFFFFF" w:themeColor="background1"/>
                <w:spacing w:val="-11"/>
                <w:w w:val="120"/>
                <w:sz w:val="18"/>
              </w:rPr>
              <w:t xml:space="preserve"> </w:t>
            </w:r>
            <w:r w:rsidRPr="009D6C90">
              <w:rPr>
                <w:rFonts w:ascii="RotisSansSerif" w:hAnsi="RotisSansSerif"/>
                <w:b/>
                <w:color w:val="FFFFFF" w:themeColor="background1"/>
                <w:w w:val="120"/>
                <w:sz w:val="18"/>
              </w:rPr>
              <w:t>(s’il</w:t>
            </w:r>
            <w:r w:rsidRPr="009D6C90">
              <w:rPr>
                <w:rFonts w:ascii="RotisSansSerif" w:hAnsi="RotisSansSerif"/>
                <w:b/>
                <w:color w:val="FFFFFF" w:themeColor="background1"/>
                <w:spacing w:val="-12"/>
                <w:w w:val="120"/>
                <w:sz w:val="18"/>
              </w:rPr>
              <w:t xml:space="preserve"> </w:t>
            </w:r>
            <w:r w:rsidRPr="009D6C90">
              <w:rPr>
                <w:rFonts w:ascii="RotisSansSerif" w:hAnsi="RotisSansSerif"/>
                <w:b/>
                <w:color w:val="FFFFFF" w:themeColor="background1"/>
                <w:w w:val="120"/>
                <w:sz w:val="18"/>
              </w:rPr>
              <w:t>y</w:t>
            </w:r>
            <w:r w:rsidRPr="009D6C90">
              <w:rPr>
                <w:rFonts w:ascii="RotisSansSerif" w:hAnsi="RotisSansSerif"/>
                <w:b/>
                <w:color w:val="FFFFFF" w:themeColor="background1"/>
                <w:spacing w:val="-10"/>
                <w:w w:val="120"/>
                <w:sz w:val="18"/>
              </w:rPr>
              <w:t xml:space="preserve"> </w:t>
            </w:r>
            <w:r w:rsidRPr="009D6C90">
              <w:rPr>
                <w:rFonts w:ascii="RotisSansSerif" w:hAnsi="RotisSansSerif"/>
                <w:b/>
                <w:color w:val="FFFFFF" w:themeColor="background1"/>
                <w:w w:val="120"/>
                <w:sz w:val="18"/>
              </w:rPr>
              <w:t>a</w:t>
            </w:r>
            <w:r w:rsidRPr="009D6C90">
              <w:rPr>
                <w:rFonts w:ascii="RotisSansSerif" w:hAnsi="RotisSansSerif"/>
                <w:b/>
                <w:color w:val="FFFFFF" w:themeColor="background1"/>
                <w:spacing w:val="-12"/>
                <w:w w:val="120"/>
                <w:sz w:val="18"/>
              </w:rPr>
              <w:t xml:space="preserve"> </w:t>
            </w:r>
            <w:r w:rsidRPr="009D6C90">
              <w:rPr>
                <w:rFonts w:ascii="RotisSansSerif" w:hAnsi="RotisSansSerif"/>
                <w:b/>
                <w:color w:val="FFFFFF" w:themeColor="background1"/>
                <w:w w:val="120"/>
                <w:sz w:val="18"/>
              </w:rPr>
              <w:t>lieu)</w:t>
            </w:r>
          </w:p>
        </w:tc>
      </w:tr>
      <w:tr w:rsidR="00B66FD1" w14:paraId="3112D20C" w14:textId="77777777">
        <w:trPr>
          <w:trHeight w:val="1091"/>
        </w:trPr>
        <w:tc>
          <w:tcPr>
            <w:tcW w:w="1205" w:type="dxa"/>
            <w:gridSpan w:val="2"/>
          </w:tcPr>
          <w:p w14:paraId="63D51C66" w14:textId="77777777" w:rsidR="00B66FD1" w:rsidRPr="009D6C90" w:rsidRDefault="00B66FD1" w:rsidP="00B66FD1">
            <w:pPr>
              <w:pStyle w:val="TableParagraph"/>
              <w:spacing w:before="0"/>
              <w:ind w:left="0"/>
              <w:rPr>
                <w:rFonts w:ascii="RotisSansSerif" w:hAnsi="RotisSansSerif"/>
                <w:sz w:val="18"/>
              </w:rPr>
            </w:pPr>
          </w:p>
        </w:tc>
        <w:tc>
          <w:tcPr>
            <w:tcW w:w="8791" w:type="dxa"/>
            <w:gridSpan w:val="3"/>
          </w:tcPr>
          <w:p w14:paraId="651368AD" w14:textId="77777777" w:rsidR="00B66FD1" w:rsidRPr="00F62E39" w:rsidRDefault="00B66FD1" w:rsidP="00B66FD1">
            <w:pPr>
              <w:pStyle w:val="Titre9"/>
              <w:numPr>
                <w:ilvl w:val="0"/>
                <w:numId w:val="4"/>
              </w:numPr>
              <w:tabs>
                <w:tab w:val="clear" w:pos="720"/>
              </w:tabs>
              <w:jc w:val="both"/>
              <w:rPr>
                <w:b/>
                <w:color w:val="FF0000"/>
                <w:sz w:val="18"/>
                <w:u w:val="none"/>
              </w:rPr>
            </w:pPr>
            <w:r w:rsidRPr="00F62E39">
              <w:rPr>
                <w:b/>
                <w:color w:val="FF0000"/>
                <w:sz w:val="18"/>
                <w:u w:val="none"/>
              </w:rPr>
              <w:t>Etiquettes et supports de traçabilité présents sur et dans le conditionnement</w:t>
            </w:r>
          </w:p>
          <w:p w14:paraId="662B957D" w14:textId="5119C7D0" w:rsidR="00B66FD1" w:rsidRPr="009D6C90" w:rsidRDefault="00B66FD1" w:rsidP="00B66FD1">
            <w:pPr>
              <w:pStyle w:val="TableParagraph"/>
              <w:numPr>
                <w:ilvl w:val="0"/>
                <w:numId w:val="1"/>
              </w:numPr>
              <w:tabs>
                <w:tab w:val="left" w:pos="1277"/>
                <w:tab w:val="left" w:pos="1278"/>
              </w:tabs>
              <w:spacing w:before="0" w:line="218" w:lineRule="exact"/>
              <w:ind w:hanging="571"/>
              <w:rPr>
                <w:rFonts w:ascii="RotisSansSerif" w:hAnsi="RotisSansSerif"/>
                <w:sz w:val="18"/>
              </w:rPr>
            </w:pPr>
          </w:p>
        </w:tc>
      </w:tr>
      <w:tr w:rsidR="00B66FD1" w14:paraId="1538A48C" w14:textId="77777777">
        <w:trPr>
          <w:trHeight w:val="218"/>
        </w:trPr>
        <w:tc>
          <w:tcPr>
            <w:tcW w:w="1205" w:type="dxa"/>
            <w:gridSpan w:val="2"/>
          </w:tcPr>
          <w:p w14:paraId="68450613" w14:textId="77777777" w:rsidR="00B66FD1" w:rsidRPr="009D6C90" w:rsidRDefault="00B66FD1" w:rsidP="00B66FD1">
            <w:pPr>
              <w:pStyle w:val="TableParagraph"/>
              <w:spacing w:before="0"/>
              <w:ind w:left="0"/>
              <w:rPr>
                <w:rFonts w:ascii="RotisSansSerif" w:hAnsi="RotisSansSerif"/>
                <w:sz w:val="14"/>
              </w:rPr>
            </w:pPr>
          </w:p>
        </w:tc>
        <w:tc>
          <w:tcPr>
            <w:tcW w:w="8791" w:type="dxa"/>
            <w:gridSpan w:val="3"/>
          </w:tcPr>
          <w:p w14:paraId="73AD0165" w14:textId="77777777" w:rsidR="00B66FD1" w:rsidRPr="009D6C90" w:rsidRDefault="00B66FD1" w:rsidP="00B66FD1">
            <w:pPr>
              <w:pStyle w:val="TableParagraph"/>
              <w:spacing w:before="1" w:line="197" w:lineRule="exact"/>
              <w:rPr>
                <w:rFonts w:ascii="RotisSansSerif" w:hAnsi="RotisSansSerif"/>
                <w:w w:val="115"/>
                <w:sz w:val="18"/>
              </w:rPr>
            </w:pPr>
            <w:r w:rsidRPr="009D6C90">
              <w:rPr>
                <w:rFonts w:ascii="RotisSansSerif" w:hAnsi="RotisSansSerif"/>
                <w:w w:val="115"/>
                <w:sz w:val="18"/>
              </w:rPr>
              <w:t>Format</w:t>
            </w:r>
            <w:r w:rsidRPr="009D6C90">
              <w:rPr>
                <w:rFonts w:ascii="RotisSansSerif" w:hAnsi="RotisSansSerif"/>
                <w:spacing w:val="-2"/>
                <w:w w:val="115"/>
                <w:sz w:val="18"/>
              </w:rPr>
              <w:t xml:space="preserve"> </w:t>
            </w:r>
            <w:r w:rsidRPr="009D6C90">
              <w:rPr>
                <w:rFonts w:ascii="RotisSansSerif" w:hAnsi="RotisSansSerif"/>
                <w:w w:val="115"/>
                <w:sz w:val="18"/>
              </w:rPr>
              <w:t>gif,</w:t>
            </w:r>
            <w:r w:rsidRPr="009D6C90">
              <w:rPr>
                <w:rFonts w:ascii="RotisSansSerif" w:hAnsi="RotisSansSerif"/>
                <w:spacing w:val="-1"/>
                <w:w w:val="115"/>
                <w:sz w:val="18"/>
              </w:rPr>
              <w:t xml:space="preserve"> </w:t>
            </w:r>
            <w:r w:rsidRPr="009D6C90">
              <w:rPr>
                <w:rFonts w:ascii="RotisSansSerif" w:hAnsi="RotisSansSerif"/>
                <w:w w:val="115"/>
                <w:sz w:val="18"/>
              </w:rPr>
              <w:t>jpeg,</w:t>
            </w:r>
            <w:r w:rsidRPr="009D6C90">
              <w:rPr>
                <w:rFonts w:ascii="RotisSansSerif" w:hAnsi="RotisSansSerif"/>
                <w:spacing w:val="-1"/>
                <w:w w:val="115"/>
                <w:sz w:val="18"/>
              </w:rPr>
              <w:t xml:space="preserve"> </w:t>
            </w:r>
            <w:r w:rsidRPr="009D6C90">
              <w:rPr>
                <w:rFonts w:ascii="RotisSansSerif" w:hAnsi="RotisSansSerif"/>
                <w:w w:val="115"/>
                <w:sz w:val="18"/>
              </w:rPr>
              <w:t>png</w:t>
            </w:r>
          </w:p>
          <w:p w14:paraId="7EEB7193" w14:textId="17FE0564" w:rsidR="00B66FD1" w:rsidRDefault="00B66FD1" w:rsidP="00B66FD1">
            <w:pPr>
              <w:pStyle w:val="TableParagraph"/>
              <w:spacing w:before="1" w:line="197" w:lineRule="exact"/>
              <w:rPr>
                <w:rFonts w:ascii="RotisSansSerif" w:hAnsi="RotisSansSerif"/>
                <w:w w:val="115"/>
                <w:sz w:val="18"/>
              </w:rPr>
            </w:pPr>
          </w:p>
          <w:p w14:paraId="667B5B4E" w14:textId="6AA279B5" w:rsidR="00B66FD1" w:rsidRDefault="00B66FD1" w:rsidP="00B66FD1">
            <w:pPr>
              <w:pStyle w:val="TableParagraph"/>
              <w:spacing w:before="1" w:line="197" w:lineRule="exact"/>
              <w:rPr>
                <w:rFonts w:ascii="RotisSansSerif" w:hAnsi="RotisSansSerif"/>
                <w:w w:val="115"/>
                <w:sz w:val="18"/>
              </w:rPr>
            </w:pPr>
            <w:r w:rsidRPr="00F62E39">
              <w:rPr>
                <w:noProof/>
                <w:lang w:val="en-US"/>
              </w:rPr>
              <w:lastRenderedPageBreak/>
              <w:drawing>
                <wp:anchor distT="0" distB="0" distL="114300" distR="114300" simplePos="0" relativeHeight="251665408" behindDoc="0" locked="0" layoutInCell="1" allowOverlap="1" wp14:anchorId="3949CFEB" wp14:editId="19C43FF4">
                  <wp:simplePos x="0" y="0"/>
                  <wp:positionH relativeFrom="column">
                    <wp:posOffset>1180465</wp:posOffset>
                  </wp:positionH>
                  <wp:positionV relativeFrom="paragraph">
                    <wp:posOffset>33655</wp:posOffset>
                  </wp:positionV>
                  <wp:extent cx="2736000" cy="2836074"/>
                  <wp:effectExtent l="19050" t="19050" r="26670" b="21590"/>
                  <wp:wrapSquare wrapText="bothSides"/>
                  <wp:docPr id="6455789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000" cy="2836074"/>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602A9CD1" w14:textId="2372D858" w:rsidR="00B66FD1" w:rsidRDefault="00B66FD1" w:rsidP="00B66FD1">
            <w:pPr>
              <w:pStyle w:val="TableParagraph"/>
              <w:spacing w:before="1" w:line="197" w:lineRule="exact"/>
              <w:rPr>
                <w:rFonts w:ascii="RotisSansSerif" w:hAnsi="RotisSansSerif"/>
                <w:w w:val="115"/>
                <w:sz w:val="18"/>
              </w:rPr>
            </w:pPr>
          </w:p>
          <w:p w14:paraId="65D8ED9C" w14:textId="52A0B5D2" w:rsidR="00B66FD1" w:rsidRDefault="00B66FD1" w:rsidP="00B66FD1">
            <w:pPr>
              <w:pStyle w:val="TableParagraph"/>
              <w:spacing w:before="1" w:line="197" w:lineRule="exact"/>
              <w:rPr>
                <w:rFonts w:ascii="RotisSansSerif" w:hAnsi="RotisSansSerif"/>
                <w:w w:val="115"/>
                <w:sz w:val="18"/>
              </w:rPr>
            </w:pPr>
          </w:p>
          <w:p w14:paraId="4E15E1E0" w14:textId="0506A2DC" w:rsidR="00B66FD1" w:rsidRDefault="00B66FD1" w:rsidP="00B66FD1">
            <w:pPr>
              <w:pStyle w:val="TableParagraph"/>
              <w:spacing w:before="1" w:line="197" w:lineRule="exact"/>
              <w:rPr>
                <w:rFonts w:ascii="RotisSansSerif" w:hAnsi="RotisSansSerif"/>
                <w:w w:val="115"/>
                <w:sz w:val="18"/>
              </w:rPr>
            </w:pPr>
          </w:p>
          <w:p w14:paraId="34FECD91" w14:textId="3E7A125D" w:rsidR="00B66FD1" w:rsidRDefault="00B66FD1" w:rsidP="00B66FD1">
            <w:pPr>
              <w:pStyle w:val="TableParagraph"/>
              <w:spacing w:before="1" w:line="197" w:lineRule="exact"/>
              <w:rPr>
                <w:rFonts w:ascii="RotisSansSerif" w:hAnsi="RotisSansSerif"/>
                <w:w w:val="115"/>
                <w:sz w:val="18"/>
              </w:rPr>
            </w:pPr>
          </w:p>
          <w:p w14:paraId="42D16C7E" w14:textId="77F1BDD2" w:rsidR="00B66FD1" w:rsidRDefault="00B66FD1" w:rsidP="00B66FD1">
            <w:pPr>
              <w:pStyle w:val="TableParagraph"/>
              <w:spacing w:before="1" w:line="197" w:lineRule="exact"/>
              <w:rPr>
                <w:rFonts w:ascii="RotisSansSerif" w:hAnsi="RotisSansSerif"/>
                <w:w w:val="115"/>
                <w:sz w:val="18"/>
              </w:rPr>
            </w:pPr>
          </w:p>
          <w:p w14:paraId="4F8EF6A0" w14:textId="65F279EB" w:rsidR="00B66FD1" w:rsidRDefault="00B66FD1" w:rsidP="00B66FD1">
            <w:pPr>
              <w:pStyle w:val="TableParagraph"/>
              <w:spacing w:before="1" w:line="197" w:lineRule="exact"/>
              <w:rPr>
                <w:rFonts w:ascii="RotisSansSerif" w:hAnsi="RotisSansSerif"/>
                <w:w w:val="115"/>
                <w:sz w:val="18"/>
              </w:rPr>
            </w:pPr>
          </w:p>
          <w:p w14:paraId="7BB622EB" w14:textId="6583B354" w:rsidR="00B66FD1" w:rsidRDefault="00B66FD1" w:rsidP="00B66FD1">
            <w:pPr>
              <w:pStyle w:val="TableParagraph"/>
              <w:spacing w:before="1" w:line="197" w:lineRule="exact"/>
              <w:rPr>
                <w:rFonts w:ascii="RotisSansSerif" w:hAnsi="RotisSansSerif"/>
                <w:w w:val="115"/>
                <w:sz w:val="18"/>
              </w:rPr>
            </w:pPr>
          </w:p>
          <w:p w14:paraId="1792ECB1" w14:textId="74BA4676" w:rsidR="00B66FD1" w:rsidRDefault="00B66FD1" w:rsidP="00B66FD1">
            <w:pPr>
              <w:pStyle w:val="TableParagraph"/>
              <w:spacing w:before="1" w:line="197" w:lineRule="exact"/>
              <w:rPr>
                <w:rFonts w:ascii="RotisSansSerif" w:hAnsi="RotisSansSerif"/>
                <w:w w:val="115"/>
                <w:sz w:val="18"/>
              </w:rPr>
            </w:pPr>
          </w:p>
          <w:p w14:paraId="5A82F8F0" w14:textId="64F6826E" w:rsidR="00B66FD1" w:rsidRDefault="00B66FD1" w:rsidP="00B66FD1">
            <w:pPr>
              <w:pStyle w:val="TableParagraph"/>
              <w:spacing w:before="1" w:line="197" w:lineRule="exact"/>
              <w:rPr>
                <w:rFonts w:ascii="RotisSansSerif" w:hAnsi="RotisSansSerif"/>
                <w:w w:val="115"/>
                <w:sz w:val="18"/>
              </w:rPr>
            </w:pPr>
          </w:p>
          <w:p w14:paraId="04BC8338" w14:textId="4C59B072" w:rsidR="00B66FD1" w:rsidRDefault="00B66FD1" w:rsidP="00B66FD1">
            <w:pPr>
              <w:pStyle w:val="TableParagraph"/>
              <w:spacing w:before="1" w:line="197" w:lineRule="exact"/>
              <w:rPr>
                <w:rFonts w:ascii="RotisSansSerif" w:hAnsi="RotisSansSerif"/>
                <w:w w:val="115"/>
                <w:sz w:val="18"/>
              </w:rPr>
            </w:pPr>
          </w:p>
          <w:p w14:paraId="34EE007B" w14:textId="6EC7A1F6" w:rsidR="00B66FD1" w:rsidRDefault="00B66FD1" w:rsidP="00B66FD1">
            <w:pPr>
              <w:pStyle w:val="TableParagraph"/>
              <w:spacing w:before="1" w:line="197" w:lineRule="exact"/>
              <w:rPr>
                <w:rFonts w:ascii="RotisSansSerif" w:hAnsi="RotisSansSerif"/>
                <w:w w:val="115"/>
                <w:sz w:val="18"/>
              </w:rPr>
            </w:pPr>
          </w:p>
          <w:p w14:paraId="5BB374E4" w14:textId="529875D9" w:rsidR="00B66FD1" w:rsidRDefault="00B66FD1" w:rsidP="00B66FD1">
            <w:pPr>
              <w:pStyle w:val="TableParagraph"/>
              <w:spacing w:before="1" w:line="197" w:lineRule="exact"/>
              <w:rPr>
                <w:rFonts w:ascii="RotisSansSerif" w:hAnsi="RotisSansSerif"/>
                <w:w w:val="115"/>
                <w:sz w:val="18"/>
              </w:rPr>
            </w:pPr>
          </w:p>
          <w:p w14:paraId="7E5CF9CA" w14:textId="40B104A3" w:rsidR="00B66FD1" w:rsidRDefault="00B66FD1" w:rsidP="00B66FD1">
            <w:pPr>
              <w:pStyle w:val="TableParagraph"/>
              <w:spacing w:before="1" w:line="197" w:lineRule="exact"/>
              <w:rPr>
                <w:rFonts w:ascii="RotisSansSerif" w:hAnsi="RotisSansSerif"/>
                <w:w w:val="115"/>
                <w:sz w:val="18"/>
              </w:rPr>
            </w:pPr>
          </w:p>
          <w:p w14:paraId="07DC9F05" w14:textId="694ADA74" w:rsidR="00B66FD1" w:rsidRDefault="00B66FD1" w:rsidP="00B66FD1">
            <w:pPr>
              <w:pStyle w:val="TableParagraph"/>
              <w:spacing w:before="1" w:line="197" w:lineRule="exact"/>
              <w:rPr>
                <w:rFonts w:ascii="RotisSansSerif" w:hAnsi="RotisSansSerif"/>
                <w:w w:val="115"/>
                <w:sz w:val="18"/>
              </w:rPr>
            </w:pPr>
          </w:p>
          <w:p w14:paraId="1B979935" w14:textId="618D5274" w:rsidR="00B66FD1" w:rsidRDefault="00B66FD1" w:rsidP="00B66FD1">
            <w:pPr>
              <w:pStyle w:val="TableParagraph"/>
              <w:spacing w:before="1" w:line="197" w:lineRule="exact"/>
              <w:rPr>
                <w:rFonts w:ascii="RotisSansSerif" w:hAnsi="RotisSansSerif"/>
                <w:w w:val="115"/>
                <w:sz w:val="18"/>
              </w:rPr>
            </w:pPr>
          </w:p>
          <w:p w14:paraId="40191FCD" w14:textId="55A744BA" w:rsidR="00B66FD1" w:rsidRDefault="00B66FD1" w:rsidP="00B66FD1">
            <w:pPr>
              <w:pStyle w:val="TableParagraph"/>
              <w:spacing w:before="1" w:line="197" w:lineRule="exact"/>
              <w:rPr>
                <w:rFonts w:ascii="RotisSansSerif" w:hAnsi="RotisSansSerif"/>
                <w:w w:val="115"/>
                <w:sz w:val="18"/>
              </w:rPr>
            </w:pPr>
          </w:p>
          <w:p w14:paraId="743D7853" w14:textId="04395D7E" w:rsidR="00B66FD1" w:rsidRDefault="00B66FD1" w:rsidP="00B66FD1">
            <w:pPr>
              <w:pStyle w:val="TableParagraph"/>
              <w:spacing w:before="1" w:line="197" w:lineRule="exact"/>
              <w:rPr>
                <w:rFonts w:ascii="RotisSansSerif" w:hAnsi="RotisSansSerif"/>
                <w:w w:val="115"/>
                <w:sz w:val="18"/>
              </w:rPr>
            </w:pPr>
          </w:p>
          <w:p w14:paraId="65359B03" w14:textId="0051B515" w:rsidR="00B66FD1" w:rsidRDefault="00B66FD1" w:rsidP="00B66FD1">
            <w:pPr>
              <w:pStyle w:val="TableParagraph"/>
              <w:spacing w:before="1" w:line="197" w:lineRule="exact"/>
              <w:rPr>
                <w:rFonts w:ascii="RotisSansSerif" w:hAnsi="RotisSansSerif"/>
                <w:w w:val="115"/>
                <w:sz w:val="18"/>
              </w:rPr>
            </w:pPr>
          </w:p>
          <w:p w14:paraId="1A0631CA" w14:textId="280439F6" w:rsidR="00B66FD1" w:rsidRDefault="00B66FD1" w:rsidP="00B66FD1">
            <w:pPr>
              <w:pStyle w:val="TableParagraph"/>
              <w:spacing w:before="1" w:line="197" w:lineRule="exact"/>
              <w:rPr>
                <w:rFonts w:ascii="RotisSansSerif" w:hAnsi="RotisSansSerif"/>
                <w:w w:val="115"/>
                <w:sz w:val="18"/>
              </w:rPr>
            </w:pPr>
          </w:p>
          <w:p w14:paraId="6A419EFD" w14:textId="6CB2E5EF" w:rsidR="00B66FD1" w:rsidRDefault="00B66FD1" w:rsidP="00B66FD1">
            <w:pPr>
              <w:pStyle w:val="TableParagraph"/>
              <w:spacing w:before="1" w:line="197" w:lineRule="exact"/>
              <w:rPr>
                <w:rFonts w:ascii="RotisSansSerif" w:hAnsi="RotisSansSerif"/>
                <w:w w:val="115"/>
                <w:sz w:val="18"/>
              </w:rPr>
            </w:pPr>
          </w:p>
          <w:p w14:paraId="6E4BC01F" w14:textId="6471E5C0" w:rsidR="00B66FD1" w:rsidRDefault="00B66FD1" w:rsidP="00B66FD1">
            <w:pPr>
              <w:pStyle w:val="TableParagraph"/>
              <w:spacing w:before="1" w:line="197" w:lineRule="exact"/>
              <w:rPr>
                <w:rFonts w:ascii="RotisSansSerif" w:hAnsi="RotisSansSerif"/>
                <w:w w:val="115"/>
                <w:sz w:val="18"/>
              </w:rPr>
            </w:pPr>
          </w:p>
          <w:p w14:paraId="230DFB83" w14:textId="77777777" w:rsidR="00B66FD1" w:rsidRDefault="00B66FD1" w:rsidP="00B66FD1">
            <w:pPr>
              <w:pStyle w:val="TableParagraph"/>
              <w:spacing w:before="1" w:line="197" w:lineRule="exact"/>
              <w:rPr>
                <w:rFonts w:ascii="RotisSansSerif" w:hAnsi="RotisSansSerif"/>
                <w:w w:val="115"/>
                <w:sz w:val="18"/>
              </w:rPr>
            </w:pPr>
          </w:p>
          <w:p w14:paraId="64C89764" w14:textId="77777777" w:rsidR="00B66FD1" w:rsidRDefault="00B66FD1" w:rsidP="00B66FD1">
            <w:pPr>
              <w:pStyle w:val="TableParagraph"/>
              <w:spacing w:before="1" w:line="197" w:lineRule="exact"/>
              <w:rPr>
                <w:rFonts w:ascii="RotisSansSerif" w:hAnsi="RotisSansSerif"/>
                <w:w w:val="115"/>
                <w:sz w:val="18"/>
              </w:rPr>
            </w:pPr>
          </w:p>
          <w:p w14:paraId="3F8EBA1B" w14:textId="30A0F50C" w:rsidR="00B66FD1" w:rsidRPr="00F62E39" w:rsidRDefault="00B66FD1" w:rsidP="00B66FD1">
            <w:pPr>
              <w:pStyle w:val="Titre9"/>
              <w:numPr>
                <w:ilvl w:val="0"/>
                <w:numId w:val="4"/>
              </w:numPr>
              <w:tabs>
                <w:tab w:val="clear" w:pos="720"/>
              </w:tabs>
              <w:jc w:val="both"/>
            </w:pPr>
            <w:r w:rsidRPr="00C7552B">
              <w:rPr>
                <w:sz w:val="18"/>
                <w:u w:val="none"/>
              </w:rPr>
              <w:t>Manuel /notice d’utilisation</w:t>
            </w:r>
          </w:p>
          <w:p w14:paraId="7A6BB394" w14:textId="593B7826" w:rsidR="00B66FD1" w:rsidRDefault="00B66FD1" w:rsidP="00B66FD1">
            <w:pPr>
              <w:pStyle w:val="TableParagraph"/>
              <w:spacing w:before="1" w:line="197" w:lineRule="exact"/>
              <w:rPr>
                <w:rFonts w:ascii="RotisSansSerif" w:hAnsi="RotisSansSerif"/>
                <w:w w:val="115"/>
                <w:sz w:val="18"/>
              </w:rPr>
            </w:pPr>
          </w:p>
          <w:p w14:paraId="5F2CD687" w14:textId="072E3DA0" w:rsidR="00B66FD1" w:rsidRDefault="00B66FD1" w:rsidP="00B66FD1">
            <w:pPr>
              <w:pStyle w:val="TableParagraph"/>
              <w:spacing w:before="1" w:line="197" w:lineRule="exact"/>
              <w:rPr>
                <w:rFonts w:ascii="RotisSansSerif" w:hAnsi="RotisSansSerif"/>
                <w:w w:val="115"/>
                <w:sz w:val="18"/>
              </w:rPr>
            </w:pPr>
          </w:p>
          <w:p w14:paraId="5FDDFCEF" w14:textId="33814FD5" w:rsidR="00B66FD1" w:rsidRDefault="00B66FD1" w:rsidP="00B66FD1">
            <w:pPr>
              <w:pStyle w:val="TableParagraph"/>
              <w:spacing w:before="1" w:line="197" w:lineRule="exact"/>
              <w:rPr>
                <w:rFonts w:ascii="RotisSansSerif" w:hAnsi="RotisSansSerif"/>
                <w:w w:val="115"/>
                <w:sz w:val="18"/>
              </w:rPr>
            </w:pPr>
          </w:p>
          <w:p w14:paraId="6197C73B" w14:textId="5B76E181" w:rsidR="00B66FD1" w:rsidRDefault="00B66FD1" w:rsidP="00B66FD1">
            <w:pPr>
              <w:pStyle w:val="TableParagraph"/>
              <w:spacing w:before="1" w:line="197" w:lineRule="exact"/>
              <w:rPr>
                <w:rFonts w:ascii="RotisSansSerif" w:hAnsi="RotisSansSerif"/>
                <w:w w:val="115"/>
                <w:sz w:val="18"/>
              </w:rPr>
            </w:pPr>
          </w:p>
          <w:p w14:paraId="5243705E" w14:textId="13FECC43" w:rsidR="00B66FD1" w:rsidRDefault="00B66FD1" w:rsidP="00B66FD1">
            <w:pPr>
              <w:pStyle w:val="TableParagraph"/>
              <w:spacing w:before="1" w:line="197" w:lineRule="exact"/>
              <w:rPr>
                <w:rFonts w:ascii="RotisSansSerif" w:hAnsi="RotisSansSerif"/>
                <w:w w:val="115"/>
                <w:sz w:val="18"/>
              </w:rPr>
            </w:pPr>
            <w:r w:rsidRPr="00781133">
              <w:rPr>
                <w:b/>
                <w:noProof/>
                <w:sz w:val="18"/>
              </w:rPr>
              <w:drawing>
                <wp:anchor distT="0" distB="0" distL="114300" distR="114300" simplePos="0" relativeHeight="251666432" behindDoc="0" locked="0" layoutInCell="1" allowOverlap="1" wp14:anchorId="58542893" wp14:editId="4CEAFD75">
                  <wp:simplePos x="0" y="0"/>
                  <wp:positionH relativeFrom="column">
                    <wp:posOffset>758840</wp:posOffset>
                  </wp:positionH>
                  <wp:positionV relativeFrom="paragraph">
                    <wp:posOffset>102786</wp:posOffset>
                  </wp:positionV>
                  <wp:extent cx="3600000" cy="4891964"/>
                  <wp:effectExtent l="0" t="0" r="635" b="4445"/>
                  <wp:wrapSquare wrapText="bothSides"/>
                  <wp:docPr id="630684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84794" name=""/>
                          <pic:cNvPicPr/>
                        </pic:nvPicPr>
                        <pic:blipFill>
                          <a:blip r:embed="rId16">
                            <a:extLst>
                              <a:ext uri="{28A0092B-C50C-407E-A947-70E740481C1C}">
                                <a14:useLocalDpi xmlns:a14="http://schemas.microsoft.com/office/drawing/2010/main" val="0"/>
                              </a:ext>
                            </a:extLst>
                          </a:blip>
                          <a:stretch>
                            <a:fillRect/>
                          </a:stretch>
                        </pic:blipFill>
                        <pic:spPr>
                          <a:xfrm>
                            <a:off x="0" y="0"/>
                            <a:ext cx="3600000" cy="4891964"/>
                          </a:xfrm>
                          <a:prstGeom prst="rect">
                            <a:avLst/>
                          </a:prstGeom>
                        </pic:spPr>
                      </pic:pic>
                    </a:graphicData>
                  </a:graphic>
                  <wp14:sizeRelH relativeFrom="margin">
                    <wp14:pctWidth>0</wp14:pctWidth>
                  </wp14:sizeRelH>
                  <wp14:sizeRelV relativeFrom="margin">
                    <wp14:pctHeight>0</wp14:pctHeight>
                  </wp14:sizeRelV>
                </wp:anchor>
              </w:drawing>
            </w:r>
          </w:p>
          <w:p w14:paraId="6482D9CC" w14:textId="6A84EB90" w:rsidR="00B66FD1" w:rsidRDefault="00B66FD1" w:rsidP="00B66FD1">
            <w:pPr>
              <w:pStyle w:val="TableParagraph"/>
              <w:spacing w:before="1" w:line="197" w:lineRule="exact"/>
              <w:rPr>
                <w:rFonts w:ascii="RotisSansSerif" w:hAnsi="RotisSansSerif"/>
                <w:w w:val="115"/>
                <w:sz w:val="18"/>
              </w:rPr>
            </w:pPr>
          </w:p>
          <w:p w14:paraId="57DEA96E" w14:textId="727CCFB7" w:rsidR="00B66FD1" w:rsidRDefault="00B66FD1" w:rsidP="00B66FD1">
            <w:pPr>
              <w:pStyle w:val="TableParagraph"/>
              <w:spacing w:before="1" w:line="197" w:lineRule="exact"/>
              <w:rPr>
                <w:rFonts w:ascii="RotisSansSerif" w:hAnsi="RotisSansSerif"/>
                <w:w w:val="115"/>
                <w:sz w:val="18"/>
              </w:rPr>
            </w:pPr>
          </w:p>
          <w:p w14:paraId="47ACF4C6" w14:textId="4AC324AF" w:rsidR="00B66FD1" w:rsidRDefault="00B66FD1" w:rsidP="00B66FD1">
            <w:pPr>
              <w:pStyle w:val="TableParagraph"/>
              <w:spacing w:before="1" w:line="197" w:lineRule="exact"/>
              <w:rPr>
                <w:rFonts w:ascii="RotisSansSerif" w:hAnsi="RotisSansSerif"/>
                <w:w w:val="115"/>
                <w:sz w:val="18"/>
              </w:rPr>
            </w:pPr>
          </w:p>
          <w:p w14:paraId="4B83E529" w14:textId="77777777" w:rsidR="00B66FD1" w:rsidRDefault="00B66FD1" w:rsidP="00B66FD1">
            <w:pPr>
              <w:pStyle w:val="TableParagraph"/>
              <w:spacing w:before="1" w:line="197" w:lineRule="exact"/>
              <w:rPr>
                <w:rFonts w:ascii="RotisSansSerif" w:hAnsi="RotisSansSerif"/>
                <w:w w:val="115"/>
                <w:sz w:val="18"/>
              </w:rPr>
            </w:pPr>
          </w:p>
          <w:p w14:paraId="4AB05675" w14:textId="004ACDD9" w:rsidR="00B66FD1" w:rsidRDefault="00B66FD1" w:rsidP="00B66FD1">
            <w:pPr>
              <w:pStyle w:val="TableParagraph"/>
              <w:spacing w:before="1" w:line="197" w:lineRule="exact"/>
              <w:rPr>
                <w:rFonts w:ascii="RotisSansSerif" w:hAnsi="RotisSansSerif"/>
                <w:w w:val="115"/>
                <w:sz w:val="18"/>
              </w:rPr>
            </w:pPr>
          </w:p>
          <w:p w14:paraId="757043D6" w14:textId="77777777" w:rsidR="00B66FD1" w:rsidRDefault="00B66FD1" w:rsidP="00B66FD1">
            <w:pPr>
              <w:pStyle w:val="TableParagraph"/>
              <w:spacing w:before="1" w:line="197" w:lineRule="exact"/>
              <w:rPr>
                <w:rFonts w:ascii="RotisSansSerif" w:hAnsi="RotisSansSerif"/>
                <w:w w:val="115"/>
                <w:sz w:val="18"/>
              </w:rPr>
            </w:pPr>
          </w:p>
          <w:p w14:paraId="3DA0C9DF" w14:textId="54135AF1" w:rsidR="00B66FD1" w:rsidRDefault="00B66FD1" w:rsidP="00B66FD1">
            <w:pPr>
              <w:pStyle w:val="TableParagraph"/>
              <w:spacing w:before="1" w:line="197" w:lineRule="exact"/>
              <w:rPr>
                <w:rFonts w:ascii="RotisSansSerif" w:hAnsi="RotisSansSerif"/>
                <w:w w:val="115"/>
                <w:sz w:val="18"/>
              </w:rPr>
            </w:pPr>
          </w:p>
          <w:p w14:paraId="68D674EF" w14:textId="01661DC9" w:rsidR="00B66FD1" w:rsidRDefault="00B66FD1" w:rsidP="00B66FD1">
            <w:pPr>
              <w:pStyle w:val="TableParagraph"/>
              <w:spacing w:before="1" w:line="197" w:lineRule="exact"/>
              <w:rPr>
                <w:rFonts w:ascii="RotisSansSerif" w:hAnsi="RotisSansSerif"/>
                <w:w w:val="115"/>
                <w:sz w:val="18"/>
              </w:rPr>
            </w:pPr>
          </w:p>
          <w:p w14:paraId="667F5122" w14:textId="61E35099" w:rsidR="00B66FD1" w:rsidRDefault="00B66FD1" w:rsidP="00B66FD1">
            <w:pPr>
              <w:pStyle w:val="TableParagraph"/>
              <w:spacing w:before="1" w:line="197" w:lineRule="exact"/>
              <w:rPr>
                <w:rFonts w:ascii="RotisSansSerif" w:hAnsi="RotisSansSerif"/>
                <w:w w:val="115"/>
                <w:sz w:val="18"/>
              </w:rPr>
            </w:pPr>
          </w:p>
          <w:p w14:paraId="04E38E79" w14:textId="3CD944C1" w:rsidR="00B66FD1" w:rsidRDefault="00B66FD1" w:rsidP="00B66FD1">
            <w:pPr>
              <w:pStyle w:val="TableParagraph"/>
              <w:spacing w:before="1" w:line="197" w:lineRule="exact"/>
              <w:rPr>
                <w:rFonts w:ascii="RotisSansSerif" w:hAnsi="RotisSansSerif"/>
                <w:w w:val="115"/>
                <w:sz w:val="18"/>
              </w:rPr>
            </w:pPr>
          </w:p>
          <w:p w14:paraId="51D10E99" w14:textId="1768F191" w:rsidR="00B66FD1" w:rsidRDefault="00B66FD1" w:rsidP="00B66FD1">
            <w:pPr>
              <w:pStyle w:val="TableParagraph"/>
              <w:spacing w:before="1" w:line="197" w:lineRule="exact"/>
              <w:rPr>
                <w:rFonts w:ascii="RotisSansSerif" w:hAnsi="RotisSansSerif"/>
                <w:w w:val="115"/>
                <w:sz w:val="18"/>
              </w:rPr>
            </w:pPr>
          </w:p>
          <w:p w14:paraId="5467C19A" w14:textId="0D57CFCE" w:rsidR="00B66FD1" w:rsidRDefault="00B66FD1" w:rsidP="00B66FD1">
            <w:pPr>
              <w:pStyle w:val="TableParagraph"/>
              <w:spacing w:before="1" w:line="197" w:lineRule="exact"/>
              <w:rPr>
                <w:rFonts w:ascii="RotisSansSerif" w:hAnsi="RotisSansSerif"/>
                <w:w w:val="115"/>
                <w:sz w:val="18"/>
              </w:rPr>
            </w:pPr>
          </w:p>
          <w:p w14:paraId="2A9E8F97" w14:textId="014CD827" w:rsidR="00B66FD1" w:rsidRDefault="00B66FD1" w:rsidP="00B66FD1">
            <w:pPr>
              <w:pStyle w:val="TableParagraph"/>
              <w:spacing w:before="1" w:line="197" w:lineRule="exact"/>
              <w:rPr>
                <w:rFonts w:ascii="RotisSansSerif" w:hAnsi="RotisSansSerif"/>
                <w:w w:val="115"/>
                <w:sz w:val="18"/>
              </w:rPr>
            </w:pPr>
          </w:p>
          <w:p w14:paraId="6ED3FE64" w14:textId="77777777" w:rsidR="00B66FD1" w:rsidRDefault="00B66FD1" w:rsidP="00B66FD1">
            <w:pPr>
              <w:pStyle w:val="TableParagraph"/>
              <w:spacing w:before="1" w:line="197" w:lineRule="exact"/>
              <w:rPr>
                <w:rFonts w:ascii="RotisSansSerif" w:hAnsi="RotisSansSerif"/>
                <w:w w:val="115"/>
                <w:sz w:val="18"/>
              </w:rPr>
            </w:pPr>
          </w:p>
          <w:p w14:paraId="2164D2EB" w14:textId="77777777" w:rsidR="00B66FD1" w:rsidRDefault="00B66FD1" w:rsidP="00B66FD1">
            <w:pPr>
              <w:pStyle w:val="TableParagraph"/>
              <w:spacing w:before="1" w:line="197" w:lineRule="exact"/>
              <w:rPr>
                <w:rFonts w:ascii="RotisSansSerif" w:hAnsi="RotisSansSerif"/>
                <w:w w:val="115"/>
                <w:sz w:val="18"/>
              </w:rPr>
            </w:pPr>
          </w:p>
          <w:p w14:paraId="709AB6F0" w14:textId="77777777" w:rsidR="00B66FD1" w:rsidRDefault="00B66FD1" w:rsidP="00B66FD1">
            <w:pPr>
              <w:pStyle w:val="TableParagraph"/>
              <w:spacing w:before="1" w:line="197" w:lineRule="exact"/>
              <w:rPr>
                <w:rFonts w:ascii="RotisSansSerif" w:hAnsi="RotisSansSerif"/>
                <w:w w:val="115"/>
                <w:sz w:val="18"/>
              </w:rPr>
            </w:pPr>
          </w:p>
          <w:p w14:paraId="2938F39A" w14:textId="77777777" w:rsidR="00B66FD1" w:rsidRDefault="00B66FD1" w:rsidP="00B66FD1">
            <w:pPr>
              <w:pStyle w:val="TableParagraph"/>
              <w:spacing w:before="1" w:line="197" w:lineRule="exact"/>
              <w:rPr>
                <w:rFonts w:ascii="RotisSansSerif" w:hAnsi="RotisSansSerif"/>
                <w:w w:val="115"/>
                <w:sz w:val="18"/>
              </w:rPr>
            </w:pPr>
          </w:p>
          <w:p w14:paraId="7F02FD0A" w14:textId="77777777" w:rsidR="00B66FD1" w:rsidRDefault="00B66FD1" w:rsidP="00B66FD1">
            <w:pPr>
              <w:pStyle w:val="TableParagraph"/>
              <w:spacing w:before="1" w:line="197" w:lineRule="exact"/>
              <w:rPr>
                <w:rFonts w:ascii="RotisSansSerif" w:hAnsi="RotisSansSerif"/>
                <w:w w:val="115"/>
                <w:sz w:val="18"/>
              </w:rPr>
            </w:pPr>
          </w:p>
          <w:p w14:paraId="44928C56" w14:textId="77777777" w:rsidR="00B66FD1" w:rsidRDefault="00B66FD1" w:rsidP="00B66FD1">
            <w:pPr>
              <w:pStyle w:val="TableParagraph"/>
              <w:spacing w:before="1" w:line="197" w:lineRule="exact"/>
              <w:rPr>
                <w:rFonts w:ascii="RotisSansSerif" w:hAnsi="RotisSansSerif"/>
                <w:w w:val="115"/>
                <w:sz w:val="18"/>
              </w:rPr>
            </w:pPr>
          </w:p>
          <w:p w14:paraId="44814E2B" w14:textId="09B8348A" w:rsidR="00B66FD1" w:rsidRDefault="00B66FD1" w:rsidP="00B66FD1">
            <w:pPr>
              <w:pStyle w:val="TableParagraph"/>
              <w:spacing w:before="1" w:line="197" w:lineRule="exact"/>
              <w:rPr>
                <w:rFonts w:ascii="RotisSansSerif" w:hAnsi="RotisSansSerif"/>
                <w:w w:val="115"/>
                <w:sz w:val="18"/>
              </w:rPr>
            </w:pPr>
          </w:p>
          <w:p w14:paraId="4022A041" w14:textId="6E12514F" w:rsidR="00B66FD1" w:rsidRDefault="00B66FD1" w:rsidP="00B66FD1">
            <w:pPr>
              <w:pStyle w:val="TableParagraph"/>
              <w:spacing w:before="1" w:line="197" w:lineRule="exact"/>
              <w:rPr>
                <w:rFonts w:ascii="RotisSansSerif" w:hAnsi="RotisSansSerif"/>
                <w:w w:val="115"/>
                <w:sz w:val="18"/>
              </w:rPr>
            </w:pPr>
          </w:p>
          <w:p w14:paraId="1973FEA6" w14:textId="0EC09CFF" w:rsidR="00B66FD1" w:rsidRDefault="00B66FD1" w:rsidP="00B66FD1">
            <w:pPr>
              <w:pStyle w:val="TableParagraph"/>
              <w:spacing w:before="1" w:line="197" w:lineRule="exact"/>
              <w:rPr>
                <w:rFonts w:ascii="RotisSansSerif" w:hAnsi="RotisSansSerif"/>
                <w:w w:val="115"/>
                <w:sz w:val="18"/>
              </w:rPr>
            </w:pPr>
          </w:p>
          <w:p w14:paraId="2F749A37" w14:textId="28E3D732" w:rsidR="00B66FD1" w:rsidRDefault="00B66FD1" w:rsidP="00B66FD1">
            <w:pPr>
              <w:pStyle w:val="TableParagraph"/>
              <w:spacing w:before="1" w:line="197" w:lineRule="exact"/>
              <w:rPr>
                <w:rFonts w:ascii="RotisSansSerif" w:hAnsi="RotisSansSerif"/>
                <w:w w:val="115"/>
                <w:sz w:val="18"/>
              </w:rPr>
            </w:pPr>
          </w:p>
          <w:p w14:paraId="4CA7A6B3" w14:textId="77777777" w:rsidR="00B66FD1" w:rsidRDefault="00B66FD1" w:rsidP="00B66FD1">
            <w:pPr>
              <w:pStyle w:val="TableParagraph"/>
              <w:spacing w:before="1" w:line="197" w:lineRule="exact"/>
              <w:rPr>
                <w:rFonts w:ascii="RotisSansSerif" w:hAnsi="RotisSansSerif"/>
                <w:w w:val="115"/>
                <w:sz w:val="18"/>
              </w:rPr>
            </w:pPr>
          </w:p>
          <w:p w14:paraId="2CF57550" w14:textId="77777777" w:rsidR="00B66FD1" w:rsidRDefault="00B66FD1" w:rsidP="00B66FD1">
            <w:pPr>
              <w:pStyle w:val="TableParagraph"/>
              <w:spacing w:before="1" w:line="197" w:lineRule="exact"/>
              <w:rPr>
                <w:rFonts w:ascii="RotisSansSerif" w:hAnsi="RotisSansSerif"/>
                <w:w w:val="115"/>
                <w:sz w:val="18"/>
              </w:rPr>
            </w:pPr>
          </w:p>
          <w:p w14:paraId="6D759FBE" w14:textId="77777777" w:rsidR="00B66FD1" w:rsidRDefault="00B66FD1" w:rsidP="00B66FD1">
            <w:pPr>
              <w:pStyle w:val="TableParagraph"/>
              <w:spacing w:before="1" w:line="197" w:lineRule="exact"/>
              <w:rPr>
                <w:rFonts w:ascii="RotisSansSerif" w:hAnsi="RotisSansSerif"/>
                <w:w w:val="115"/>
                <w:sz w:val="18"/>
              </w:rPr>
            </w:pPr>
          </w:p>
          <w:p w14:paraId="04E5A7EE" w14:textId="77777777" w:rsidR="00B66FD1" w:rsidRDefault="00B66FD1" w:rsidP="00B66FD1">
            <w:pPr>
              <w:pStyle w:val="TableParagraph"/>
              <w:spacing w:before="1" w:line="197" w:lineRule="exact"/>
              <w:rPr>
                <w:rFonts w:ascii="RotisSansSerif" w:hAnsi="RotisSansSerif"/>
                <w:w w:val="115"/>
                <w:sz w:val="18"/>
              </w:rPr>
            </w:pPr>
          </w:p>
          <w:p w14:paraId="25966319" w14:textId="77777777" w:rsidR="00B66FD1" w:rsidRDefault="00B66FD1" w:rsidP="00B66FD1">
            <w:pPr>
              <w:pStyle w:val="TableParagraph"/>
              <w:spacing w:before="1" w:line="197" w:lineRule="exact"/>
              <w:rPr>
                <w:rFonts w:ascii="RotisSansSerif" w:hAnsi="RotisSansSerif"/>
                <w:w w:val="115"/>
                <w:sz w:val="18"/>
              </w:rPr>
            </w:pPr>
          </w:p>
          <w:p w14:paraId="48FB9B91" w14:textId="77777777" w:rsidR="00B66FD1" w:rsidRDefault="00B66FD1" w:rsidP="00B66FD1">
            <w:pPr>
              <w:pStyle w:val="TableParagraph"/>
              <w:spacing w:before="1" w:line="197" w:lineRule="exact"/>
              <w:rPr>
                <w:rFonts w:ascii="RotisSansSerif" w:hAnsi="RotisSansSerif"/>
                <w:w w:val="115"/>
                <w:sz w:val="18"/>
              </w:rPr>
            </w:pPr>
          </w:p>
          <w:p w14:paraId="4F55F196" w14:textId="77777777" w:rsidR="00B66FD1" w:rsidRDefault="00B66FD1" w:rsidP="00B66FD1">
            <w:pPr>
              <w:pStyle w:val="TableParagraph"/>
              <w:spacing w:before="1" w:line="197" w:lineRule="exact"/>
              <w:rPr>
                <w:rFonts w:ascii="RotisSansSerif" w:hAnsi="RotisSansSerif"/>
                <w:w w:val="115"/>
                <w:sz w:val="18"/>
              </w:rPr>
            </w:pPr>
          </w:p>
          <w:p w14:paraId="4304BD95" w14:textId="77777777" w:rsidR="00B66FD1" w:rsidRDefault="00B66FD1" w:rsidP="00B66FD1">
            <w:pPr>
              <w:pStyle w:val="TableParagraph"/>
              <w:spacing w:before="1" w:line="197" w:lineRule="exact"/>
              <w:rPr>
                <w:rFonts w:ascii="RotisSansSerif" w:hAnsi="RotisSansSerif"/>
                <w:w w:val="115"/>
                <w:sz w:val="18"/>
              </w:rPr>
            </w:pPr>
          </w:p>
          <w:p w14:paraId="5321E029" w14:textId="77777777" w:rsidR="00B66FD1" w:rsidRPr="009D6C90" w:rsidRDefault="00B66FD1" w:rsidP="00B66FD1">
            <w:pPr>
              <w:pStyle w:val="TableParagraph"/>
              <w:spacing w:before="1" w:line="197" w:lineRule="exact"/>
              <w:rPr>
                <w:rFonts w:ascii="RotisSansSerif" w:hAnsi="RotisSansSerif"/>
                <w:w w:val="115"/>
                <w:sz w:val="18"/>
              </w:rPr>
            </w:pPr>
          </w:p>
          <w:p w14:paraId="4D79F02B" w14:textId="59FF764A" w:rsidR="00B66FD1" w:rsidRPr="009D6C90" w:rsidRDefault="00B66FD1" w:rsidP="00B66FD1">
            <w:pPr>
              <w:pStyle w:val="TableParagraph"/>
              <w:spacing w:before="1" w:line="197" w:lineRule="exact"/>
              <w:rPr>
                <w:rFonts w:ascii="RotisSansSerif" w:hAnsi="RotisSansSerif"/>
                <w:w w:val="115"/>
                <w:sz w:val="18"/>
              </w:rPr>
            </w:pPr>
          </w:p>
          <w:p w14:paraId="3869D877" w14:textId="4FA21011" w:rsidR="00B66FD1" w:rsidRDefault="00B66FD1" w:rsidP="00B66FD1">
            <w:pPr>
              <w:pStyle w:val="TableParagraph"/>
              <w:spacing w:before="1" w:line="197" w:lineRule="exact"/>
              <w:rPr>
                <w:rFonts w:ascii="RotisSansSerif" w:hAnsi="RotisSansSerif"/>
                <w:w w:val="115"/>
                <w:sz w:val="18"/>
              </w:rPr>
            </w:pPr>
          </w:p>
          <w:p w14:paraId="268EEF0F" w14:textId="77777777" w:rsidR="00B66FD1" w:rsidRDefault="00B66FD1" w:rsidP="00B66FD1">
            <w:pPr>
              <w:pStyle w:val="TableParagraph"/>
              <w:spacing w:before="1" w:line="197" w:lineRule="exact"/>
              <w:rPr>
                <w:rFonts w:ascii="RotisSansSerif" w:hAnsi="RotisSansSerif"/>
                <w:w w:val="115"/>
                <w:sz w:val="18"/>
              </w:rPr>
            </w:pPr>
          </w:p>
          <w:p w14:paraId="353F882B" w14:textId="7895176B" w:rsidR="00B66FD1" w:rsidRDefault="00B66FD1" w:rsidP="00B66FD1">
            <w:pPr>
              <w:pStyle w:val="TableParagraph"/>
              <w:spacing w:before="1" w:line="197" w:lineRule="exact"/>
              <w:rPr>
                <w:rFonts w:ascii="RotisSansSerif" w:hAnsi="RotisSansSerif"/>
                <w:w w:val="115"/>
                <w:sz w:val="18"/>
              </w:rPr>
            </w:pPr>
          </w:p>
          <w:p w14:paraId="79A12929" w14:textId="77777777" w:rsidR="00B66FD1" w:rsidRDefault="00B66FD1" w:rsidP="00B66FD1">
            <w:pPr>
              <w:pStyle w:val="TableParagraph"/>
              <w:spacing w:before="1" w:line="197" w:lineRule="exact"/>
              <w:rPr>
                <w:rFonts w:ascii="RotisSansSerif" w:hAnsi="RotisSansSerif"/>
                <w:w w:val="115"/>
                <w:sz w:val="18"/>
              </w:rPr>
            </w:pPr>
          </w:p>
          <w:p w14:paraId="59D87842" w14:textId="77777777" w:rsidR="00B66FD1" w:rsidRDefault="00B66FD1" w:rsidP="00B66FD1">
            <w:pPr>
              <w:pStyle w:val="TableParagraph"/>
              <w:spacing w:before="1" w:line="197" w:lineRule="exact"/>
              <w:rPr>
                <w:rFonts w:ascii="RotisSansSerif" w:hAnsi="RotisSansSerif"/>
                <w:w w:val="115"/>
                <w:sz w:val="18"/>
              </w:rPr>
            </w:pPr>
          </w:p>
          <w:p w14:paraId="39F63777" w14:textId="77777777" w:rsidR="00B66FD1" w:rsidRDefault="00B66FD1" w:rsidP="00B66FD1">
            <w:pPr>
              <w:pStyle w:val="TableParagraph"/>
              <w:spacing w:before="1" w:line="197" w:lineRule="exact"/>
              <w:rPr>
                <w:rFonts w:ascii="RotisSansSerif" w:hAnsi="RotisSansSerif"/>
                <w:w w:val="115"/>
                <w:sz w:val="18"/>
              </w:rPr>
            </w:pPr>
          </w:p>
          <w:p w14:paraId="52388772" w14:textId="77777777" w:rsidR="00B66FD1" w:rsidRDefault="00B66FD1" w:rsidP="00B66FD1">
            <w:pPr>
              <w:pStyle w:val="TableParagraph"/>
              <w:spacing w:before="1" w:line="197" w:lineRule="exact"/>
              <w:rPr>
                <w:rFonts w:ascii="RotisSansSerif" w:hAnsi="RotisSansSerif"/>
                <w:w w:val="115"/>
                <w:sz w:val="18"/>
              </w:rPr>
            </w:pPr>
          </w:p>
          <w:p w14:paraId="6CEA19D7" w14:textId="77777777" w:rsidR="00B66FD1" w:rsidRDefault="00B66FD1" w:rsidP="00B66FD1">
            <w:pPr>
              <w:pStyle w:val="TableParagraph"/>
              <w:spacing w:before="1" w:line="197" w:lineRule="exact"/>
              <w:rPr>
                <w:rFonts w:ascii="RotisSansSerif" w:hAnsi="RotisSansSerif"/>
                <w:w w:val="115"/>
                <w:sz w:val="18"/>
              </w:rPr>
            </w:pPr>
          </w:p>
          <w:p w14:paraId="7C715741" w14:textId="77777777" w:rsidR="00B66FD1" w:rsidRDefault="00B66FD1" w:rsidP="00B66FD1">
            <w:pPr>
              <w:pStyle w:val="TableParagraph"/>
              <w:spacing w:before="1" w:line="197" w:lineRule="exact"/>
              <w:rPr>
                <w:rFonts w:ascii="RotisSansSerif" w:hAnsi="RotisSansSerif"/>
                <w:w w:val="115"/>
                <w:sz w:val="18"/>
              </w:rPr>
            </w:pPr>
          </w:p>
          <w:p w14:paraId="1C36CCF3" w14:textId="77777777" w:rsidR="00B66FD1" w:rsidRDefault="00B66FD1" w:rsidP="00B66FD1">
            <w:pPr>
              <w:pStyle w:val="TableParagraph"/>
              <w:spacing w:before="1" w:line="197" w:lineRule="exact"/>
              <w:rPr>
                <w:rFonts w:ascii="RotisSansSerif" w:hAnsi="RotisSansSerif"/>
                <w:w w:val="115"/>
                <w:sz w:val="18"/>
              </w:rPr>
            </w:pPr>
          </w:p>
          <w:p w14:paraId="199D6880" w14:textId="77777777" w:rsidR="00B66FD1" w:rsidRDefault="00B66FD1" w:rsidP="00B66FD1">
            <w:pPr>
              <w:pStyle w:val="TableParagraph"/>
              <w:spacing w:before="1" w:line="197" w:lineRule="exact"/>
              <w:rPr>
                <w:rFonts w:ascii="RotisSansSerif" w:hAnsi="RotisSansSerif"/>
                <w:w w:val="115"/>
                <w:sz w:val="18"/>
              </w:rPr>
            </w:pPr>
          </w:p>
          <w:p w14:paraId="1AC2768C" w14:textId="77777777" w:rsidR="00B66FD1" w:rsidRDefault="00B66FD1" w:rsidP="00B66FD1">
            <w:pPr>
              <w:pStyle w:val="TableParagraph"/>
              <w:spacing w:before="1" w:line="197" w:lineRule="exact"/>
              <w:rPr>
                <w:rFonts w:ascii="RotisSansSerif" w:hAnsi="RotisSansSerif"/>
                <w:w w:val="115"/>
                <w:sz w:val="18"/>
              </w:rPr>
            </w:pPr>
          </w:p>
          <w:p w14:paraId="16E1EF4B" w14:textId="4787742D" w:rsidR="00B66FD1" w:rsidRDefault="00B66FD1" w:rsidP="00B66FD1">
            <w:pPr>
              <w:pStyle w:val="TableParagraph"/>
              <w:spacing w:before="1" w:line="197" w:lineRule="exact"/>
              <w:rPr>
                <w:rFonts w:ascii="RotisSansSerif" w:hAnsi="RotisSansSerif"/>
                <w:w w:val="115"/>
                <w:sz w:val="18"/>
              </w:rPr>
            </w:pPr>
          </w:p>
          <w:p w14:paraId="16A89E00" w14:textId="1FADC8DC" w:rsidR="00B66FD1" w:rsidRDefault="00B66FD1" w:rsidP="00B66FD1">
            <w:pPr>
              <w:pStyle w:val="TableParagraph"/>
              <w:spacing w:before="1" w:line="197" w:lineRule="exact"/>
              <w:rPr>
                <w:rFonts w:ascii="RotisSansSerif" w:hAnsi="RotisSansSerif"/>
                <w:w w:val="115"/>
                <w:sz w:val="18"/>
              </w:rPr>
            </w:pPr>
          </w:p>
          <w:p w14:paraId="7EBEFC4B" w14:textId="3C1AE9D9" w:rsidR="00B66FD1" w:rsidRDefault="00B66FD1" w:rsidP="00B66FD1">
            <w:pPr>
              <w:pStyle w:val="TableParagraph"/>
              <w:spacing w:before="1" w:line="197" w:lineRule="exact"/>
              <w:rPr>
                <w:rFonts w:ascii="RotisSansSerif" w:hAnsi="RotisSansSerif"/>
                <w:w w:val="115"/>
                <w:sz w:val="18"/>
              </w:rPr>
            </w:pPr>
          </w:p>
          <w:p w14:paraId="1347DA8C" w14:textId="53FD780B" w:rsidR="00B66FD1" w:rsidRDefault="00B66FD1" w:rsidP="00B66FD1">
            <w:pPr>
              <w:pStyle w:val="TableParagraph"/>
              <w:spacing w:before="1" w:line="197" w:lineRule="exact"/>
              <w:rPr>
                <w:rFonts w:ascii="RotisSansSerif" w:hAnsi="RotisSansSerif"/>
                <w:w w:val="115"/>
                <w:sz w:val="18"/>
              </w:rPr>
            </w:pPr>
          </w:p>
          <w:p w14:paraId="4A8EE009" w14:textId="78FA6847" w:rsidR="00B66FD1" w:rsidRDefault="00B66FD1" w:rsidP="00B66FD1">
            <w:pPr>
              <w:pStyle w:val="TableParagraph"/>
              <w:spacing w:before="1" w:line="197" w:lineRule="exact"/>
              <w:rPr>
                <w:rFonts w:ascii="RotisSansSerif" w:hAnsi="RotisSansSerif"/>
                <w:w w:val="115"/>
                <w:sz w:val="18"/>
              </w:rPr>
            </w:pPr>
          </w:p>
          <w:p w14:paraId="31A6DBD8" w14:textId="6FC52393" w:rsidR="00B66FD1" w:rsidRDefault="00B66FD1" w:rsidP="00B66FD1">
            <w:pPr>
              <w:pStyle w:val="TableParagraph"/>
              <w:spacing w:before="1" w:line="197" w:lineRule="exact"/>
              <w:rPr>
                <w:rFonts w:ascii="RotisSansSerif" w:hAnsi="RotisSansSerif"/>
                <w:w w:val="115"/>
                <w:sz w:val="18"/>
              </w:rPr>
            </w:pPr>
          </w:p>
          <w:p w14:paraId="3ECF52AB" w14:textId="2DB16E8B" w:rsidR="00B66FD1" w:rsidRDefault="00B66FD1" w:rsidP="00B66FD1">
            <w:pPr>
              <w:pStyle w:val="TableParagraph"/>
              <w:spacing w:before="1" w:line="197" w:lineRule="exact"/>
              <w:rPr>
                <w:rFonts w:ascii="RotisSansSerif" w:hAnsi="RotisSansSerif"/>
                <w:w w:val="115"/>
                <w:sz w:val="18"/>
              </w:rPr>
            </w:pPr>
          </w:p>
          <w:p w14:paraId="3C5C0713" w14:textId="77777777" w:rsidR="00B66FD1" w:rsidRDefault="00B66FD1" w:rsidP="00B66FD1">
            <w:pPr>
              <w:pStyle w:val="TableParagraph"/>
              <w:spacing w:before="1" w:line="197" w:lineRule="exact"/>
              <w:rPr>
                <w:rFonts w:ascii="RotisSansSerif" w:hAnsi="RotisSansSerif"/>
                <w:w w:val="115"/>
                <w:sz w:val="18"/>
              </w:rPr>
            </w:pPr>
          </w:p>
          <w:p w14:paraId="51D53DC8" w14:textId="2CA0CAC6" w:rsidR="00B66FD1" w:rsidRDefault="00B66FD1" w:rsidP="00B66FD1">
            <w:pPr>
              <w:pStyle w:val="TableParagraph"/>
              <w:spacing w:before="1" w:line="197" w:lineRule="exact"/>
              <w:rPr>
                <w:rFonts w:ascii="RotisSansSerif" w:hAnsi="RotisSansSerif"/>
                <w:w w:val="115"/>
                <w:sz w:val="18"/>
              </w:rPr>
            </w:pPr>
          </w:p>
          <w:p w14:paraId="086C7080" w14:textId="25D7B388" w:rsidR="00B66FD1" w:rsidRDefault="00B66FD1" w:rsidP="00B66FD1">
            <w:pPr>
              <w:pStyle w:val="TableParagraph"/>
              <w:spacing w:before="1" w:line="197" w:lineRule="exact"/>
              <w:rPr>
                <w:rFonts w:ascii="RotisSansSerif" w:hAnsi="RotisSansSerif"/>
                <w:w w:val="115"/>
                <w:sz w:val="18"/>
              </w:rPr>
            </w:pPr>
          </w:p>
          <w:p w14:paraId="6BD602F1" w14:textId="40159641" w:rsidR="00B66FD1" w:rsidRDefault="00B66FD1" w:rsidP="00B66FD1">
            <w:pPr>
              <w:pStyle w:val="TableParagraph"/>
              <w:spacing w:before="1" w:line="197" w:lineRule="exact"/>
              <w:rPr>
                <w:rFonts w:ascii="RotisSansSerif" w:hAnsi="RotisSansSerif"/>
                <w:w w:val="115"/>
                <w:sz w:val="18"/>
              </w:rPr>
            </w:pPr>
          </w:p>
          <w:p w14:paraId="69FCD078" w14:textId="50EF8EDD" w:rsidR="00B66FD1" w:rsidRDefault="00B66FD1" w:rsidP="00B66FD1">
            <w:pPr>
              <w:pStyle w:val="TableParagraph"/>
              <w:spacing w:before="1" w:line="197" w:lineRule="exact"/>
              <w:rPr>
                <w:rFonts w:ascii="RotisSansSerif" w:hAnsi="RotisSansSerif"/>
                <w:w w:val="115"/>
                <w:sz w:val="18"/>
              </w:rPr>
            </w:pPr>
          </w:p>
          <w:p w14:paraId="1811ED13" w14:textId="344F4380" w:rsidR="00B66FD1" w:rsidRDefault="00B66FD1" w:rsidP="00B66FD1">
            <w:pPr>
              <w:pStyle w:val="TableParagraph"/>
              <w:spacing w:before="1" w:line="197" w:lineRule="exact"/>
              <w:rPr>
                <w:rFonts w:ascii="RotisSansSerif" w:hAnsi="RotisSansSerif"/>
                <w:w w:val="115"/>
                <w:sz w:val="18"/>
              </w:rPr>
            </w:pPr>
          </w:p>
          <w:p w14:paraId="343EE448" w14:textId="1B1B4BD9" w:rsidR="00B66FD1" w:rsidRDefault="00B66FD1" w:rsidP="00B66FD1">
            <w:pPr>
              <w:pStyle w:val="TableParagraph"/>
              <w:spacing w:before="1" w:line="197" w:lineRule="exact"/>
              <w:rPr>
                <w:rFonts w:ascii="RotisSansSerif" w:hAnsi="RotisSansSerif"/>
                <w:w w:val="115"/>
                <w:sz w:val="18"/>
              </w:rPr>
            </w:pPr>
          </w:p>
          <w:p w14:paraId="02ADD177" w14:textId="77777777" w:rsidR="00B66FD1" w:rsidRDefault="00B66FD1" w:rsidP="00B66FD1">
            <w:pPr>
              <w:pStyle w:val="TableParagraph"/>
              <w:spacing w:before="1" w:line="197" w:lineRule="exact"/>
              <w:rPr>
                <w:rFonts w:ascii="RotisSansSerif" w:hAnsi="RotisSansSerif"/>
                <w:w w:val="115"/>
                <w:sz w:val="18"/>
              </w:rPr>
            </w:pPr>
          </w:p>
          <w:p w14:paraId="5A1E7376" w14:textId="77777777" w:rsidR="00B66FD1" w:rsidRDefault="00B66FD1" w:rsidP="00B66FD1">
            <w:pPr>
              <w:pStyle w:val="TableParagraph"/>
              <w:spacing w:before="1" w:line="197" w:lineRule="exact"/>
              <w:rPr>
                <w:rFonts w:ascii="RotisSansSerif" w:hAnsi="RotisSansSerif"/>
                <w:w w:val="115"/>
                <w:sz w:val="18"/>
              </w:rPr>
            </w:pPr>
          </w:p>
          <w:p w14:paraId="09D0E6D0" w14:textId="77777777" w:rsidR="00B66FD1" w:rsidRDefault="00B66FD1" w:rsidP="00B66FD1">
            <w:pPr>
              <w:pStyle w:val="TableParagraph"/>
              <w:spacing w:before="1" w:line="197" w:lineRule="exact"/>
              <w:rPr>
                <w:rFonts w:ascii="RotisSansSerif" w:hAnsi="RotisSansSerif"/>
                <w:w w:val="115"/>
                <w:sz w:val="18"/>
              </w:rPr>
            </w:pPr>
          </w:p>
          <w:p w14:paraId="0826F093" w14:textId="77777777" w:rsidR="00B66FD1" w:rsidRDefault="00B66FD1" w:rsidP="00B66FD1">
            <w:pPr>
              <w:pStyle w:val="TableParagraph"/>
              <w:spacing w:before="1" w:line="197" w:lineRule="exact"/>
              <w:rPr>
                <w:rFonts w:ascii="RotisSansSerif" w:hAnsi="RotisSansSerif"/>
                <w:w w:val="115"/>
                <w:sz w:val="18"/>
              </w:rPr>
            </w:pPr>
          </w:p>
          <w:p w14:paraId="51EE8525" w14:textId="77777777" w:rsidR="00B66FD1" w:rsidRDefault="00B66FD1" w:rsidP="00B66FD1">
            <w:pPr>
              <w:pStyle w:val="TableParagraph"/>
              <w:spacing w:before="1" w:line="197" w:lineRule="exact"/>
              <w:rPr>
                <w:rFonts w:ascii="RotisSansSerif" w:hAnsi="RotisSansSerif"/>
                <w:w w:val="115"/>
                <w:sz w:val="18"/>
              </w:rPr>
            </w:pPr>
          </w:p>
          <w:p w14:paraId="555541A5" w14:textId="59C15DA4" w:rsidR="00B66FD1" w:rsidRDefault="00B66FD1" w:rsidP="00B66FD1">
            <w:pPr>
              <w:pStyle w:val="TableParagraph"/>
              <w:spacing w:before="1" w:line="197" w:lineRule="exact"/>
              <w:rPr>
                <w:rFonts w:ascii="RotisSansSerif" w:hAnsi="RotisSansSerif"/>
                <w:w w:val="115"/>
                <w:sz w:val="18"/>
              </w:rPr>
            </w:pPr>
          </w:p>
          <w:p w14:paraId="7AFDA0EC" w14:textId="7CF2AE5B" w:rsidR="00B66FD1" w:rsidRDefault="00B66FD1" w:rsidP="00B66FD1">
            <w:pPr>
              <w:pStyle w:val="TableParagraph"/>
              <w:spacing w:before="1" w:line="197" w:lineRule="exact"/>
              <w:rPr>
                <w:rFonts w:ascii="RotisSansSerif" w:hAnsi="RotisSansSerif"/>
                <w:w w:val="115"/>
                <w:sz w:val="18"/>
              </w:rPr>
            </w:pPr>
          </w:p>
          <w:p w14:paraId="56C27550" w14:textId="15349DEA" w:rsidR="00B66FD1" w:rsidRDefault="00B66FD1" w:rsidP="00B66FD1">
            <w:pPr>
              <w:pStyle w:val="TableParagraph"/>
              <w:spacing w:before="1" w:line="197" w:lineRule="exact"/>
              <w:rPr>
                <w:rFonts w:ascii="RotisSansSerif" w:hAnsi="RotisSansSerif"/>
                <w:w w:val="115"/>
                <w:sz w:val="18"/>
              </w:rPr>
            </w:pPr>
            <w:r w:rsidRPr="00781133">
              <w:rPr>
                <w:noProof/>
                <w:sz w:val="18"/>
              </w:rPr>
              <w:drawing>
                <wp:anchor distT="0" distB="0" distL="114300" distR="114300" simplePos="0" relativeHeight="251667456" behindDoc="0" locked="0" layoutInCell="1" allowOverlap="1" wp14:anchorId="1A23B02F" wp14:editId="7C184F75">
                  <wp:simplePos x="0" y="0"/>
                  <wp:positionH relativeFrom="column">
                    <wp:posOffset>964859</wp:posOffset>
                  </wp:positionH>
                  <wp:positionV relativeFrom="paragraph">
                    <wp:posOffset>33424</wp:posOffset>
                  </wp:positionV>
                  <wp:extent cx="3708000" cy="5182375"/>
                  <wp:effectExtent l="0" t="0" r="6985" b="0"/>
                  <wp:wrapSquare wrapText="bothSides"/>
                  <wp:docPr id="1571677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77584" name=""/>
                          <pic:cNvPicPr/>
                        </pic:nvPicPr>
                        <pic:blipFill>
                          <a:blip r:embed="rId17">
                            <a:extLst>
                              <a:ext uri="{28A0092B-C50C-407E-A947-70E740481C1C}">
                                <a14:useLocalDpi xmlns:a14="http://schemas.microsoft.com/office/drawing/2010/main" val="0"/>
                              </a:ext>
                            </a:extLst>
                          </a:blip>
                          <a:stretch>
                            <a:fillRect/>
                          </a:stretch>
                        </pic:blipFill>
                        <pic:spPr>
                          <a:xfrm>
                            <a:off x="0" y="0"/>
                            <a:ext cx="3708000" cy="5182375"/>
                          </a:xfrm>
                          <a:prstGeom prst="rect">
                            <a:avLst/>
                          </a:prstGeom>
                        </pic:spPr>
                      </pic:pic>
                    </a:graphicData>
                  </a:graphic>
                  <wp14:sizeRelH relativeFrom="margin">
                    <wp14:pctWidth>0</wp14:pctWidth>
                  </wp14:sizeRelH>
                  <wp14:sizeRelV relativeFrom="margin">
                    <wp14:pctHeight>0</wp14:pctHeight>
                  </wp14:sizeRelV>
                </wp:anchor>
              </w:drawing>
            </w:r>
          </w:p>
          <w:p w14:paraId="20F05D96" w14:textId="4E5E849F" w:rsidR="00B66FD1" w:rsidRDefault="00B66FD1" w:rsidP="00B66FD1">
            <w:pPr>
              <w:pStyle w:val="TableParagraph"/>
              <w:spacing w:before="1" w:line="197" w:lineRule="exact"/>
              <w:rPr>
                <w:rFonts w:ascii="RotisSansSerif" w:hAnsi="RotisSansSerif"/>
                <w:w w:val="115"/>
                <w:sz w:val="18"/>
              </w:rPr>
            </w:pPr>
          </w:p>
          <w:p w14:paraId="678A316A" w14:textId="1AE86D26" w:rsidR="00B66FD1" w:rsidRDefault="00B66FD1" w:rsidP="00B66FD1">
            <w:pPr>
              <w:pStyle w:val="TableParagraph"/>
              <w:spacing w:before="1" w:line="197" w:lineRule="exact"/>
              <w:rPr>
                <w:rFonts w:ascii="RotisSansSerif" w:hAnsi="RotisSansSerif"/>
                <w:w w:val="115"/>
                <w:sz w:val="18"/>
              </w:rPr>
            </w:pPr>
          </w:p>
          <w:p w14:paraId="1BD78DB6" w14:textId="1CBCE1F1" w:rsidR="00B66FD1" w:rsidRDefault="00B66FD1" w:rsidP="00B66FD1">
            <w:pPr>
              <w:pStyle w:val="TableParagraph"/>
              <w:spacing w:before="1" w:line="197" w:lineRule="exact"/>
              <w:rPr>
                <w:rFonts w:ascii="RotisSansSerif" w:hAnsi="RotisSansSerif"/>
                <w:w w:val="115"/>
                <w:sz w:val="18"/>
              </w:rPr>
            </w:pPr>
          </w:p>
          <w:p w14:paraId="19EA4369" w14:textId="77777777" w:rsidR="00B66FD1" w:rsidRDefault="00B66FD1" w:rsidP="00B66FD1">
            <w:pPr>
              <w:pStyle w:val="TableParagraph"/>
              <w:spacing w:before="1" w:line="197" w:lineRule="exact"/>
              <w:rPr>
                <w:rFonts w:ascii="RotisSansSerif" w:hAnsi="RotisSansSerif"/>
                <w:w w:val="115"/>
                <w:sz w:val="18"/>
              </w:rPr>
            </w:pPr>
          </w:p>
          <w:p w14:paraId="78BFB7C1" w14:textId="77777777" w:rsidR="00B66FD1" w:rsidRDefault="00B66FD1" w:rsidP="00B66FD1">
            <w:pPr>
              <w:pStyle w:val="TableParagraph"/>
              <w:spacing w:before="1" w:line="197" w:lineRule="exact"/>
              <w:rPr>
                <w:rFonts w:ascii="RotisSansSerif" w:hAnsi="RotisSansSerif"/>
                <w:w w:val="115"/>
                <w:sz w:val="18"/>
              </w:rPr>
            </w:pPr>
          </w:p>
          <w:p w14:paraId="13FD602D" w14:textId="77777777" w:rsidR="00B66FD1" w:rsidRDefault="00B66FD1" w:rsidP="00B66FD1">
            <w:pPr>
              <w:pStyle w:val="TableParagraph"/>
              <w:spacing w:before="1" w:line="197" w:lineRule="exact"/>
              <w:rPr>
                <w:rFonts w:ascii="RotisSansSerif" w:hAnsi="RotisSansSerif"/>
                <w:w w:val="115"/>
                <w:sz w:val="18"/>
              </w:rPr>
            </w:pPr>
          </w:p>
          <w:p w14:paraId="5A4BA8E0" w14:textId="77777777" w:rsidR="00B66FD1" w:rsidRDefault="00B66FD1" w:rsidP="00B66FD1">
            <w:pPr>
              <w:pStyle w:val="TableParagraph"/>
              <w:spacing w:before="1" w:line="197" w:lineRule="exact"/>
              <w:rPr>
                <w:rFonts w:ascii="RotisSansSerif" w:hAnsi="RotisSansSerif"/>
                <w:w w:val="115"/>
                <w:sz w:val="18"/>
              </w:rPr>
            </w:pPr>
          </w:p>
          <w:p w14:paraId="79455F80" w14:textId="77777777" w:rsidR="00B66FD1" w:rsidRDefault="00B66FD1" w:rsidP="00B66FD1">
            <w:pPr>
              <w:pStyle w:val="TableParagraph"/>
              <w:spacing w:before="1" w:line="197" w:lineRule="exact"/>
              <w:rPr>
                <w:rFonts w:ascii="RotisSansSerif" w:hAnsi="RotisSansSerif"/>
                <w:w w:val="115"/>
                <w:sz w:val="18"/>
              </w:rPr>
            </w:pPr>
          </w:p>
          <w:p w14:paraId="0AE587F9" w14:textId="77777777" w:rsidR="00B66FD1" w:rsidRDefault="00B66FD1" w:rsidP="00B66FD1">
            <w:pPr>
              <w:pStyle w:val="TableParagraph"/>
              <w:spacing w:before="1" w:line="197" w:lineRule="exact"/>
              <w:rPr>
                <w:rFonts w:ascii="RotisSansSerif" w:hAnsi="RotisSansSerif"/>
                <w:w w:val="115"/>
                <w:sz w:val="18"/>
              </w:rPr>
            </w:pPr>
          </w:p>
          <w:p w14:paraId="25DAAB0C" w14:textId="77777777" w:rsidR="00B66FD1" w:rsidRDefault="00B66FD1" w:rsidP="00B66FD1">
            <w:pPr>
              <w:pStyle w:val="TableParagraph"/>
              <w:spacing w:before="1" w:line="197" w:lineRule="exact"/>
              <w:rPr>
                <w:rFonts w:ascii="RotisSansSerif" w:hAnsi="RotisSansSerif"/>
                <w:w w:val="115"/>
                <w:sz w:val="18"/>
              </w:rPr>
            </w:pPr>
          </w:p>
          <w:p w14:paraId="58EBD35B" w14:textId="77777777" w:rsidR="00B66FD1" w:rsidRDefault="00B66FD1" w:rsidP="00B66FD1">
            <w:pPr>
              <w:pStyle w:val="TableParagraph"/>
              <w:spacing w:before="1" w:line="197" w:lineRule="exact"/>
              <w:rPr>
                <w:rFonts w:ascii="RotisSansSerif" w:hAnsi="RotisSansSerif"/>
                <w:w w:val="115"/>
                <w:sz w:val="18"/>
              </w:rPr>
            </w:pPr>
          </w:p>
          <w:p w14:paraId="3BA47A89" w14:textId="77777777" w:rsidR="00B66FD1" w:rsidRDefault="00B66FD1" w:rsidP="00B66FD1">
            <w:pPr>
              <w:pStyle w:val="TableParagraph"/>
              <w:spacing w:before="1" w:line="197" w:lineRule="exact"/>
              <w:rPr>
                <w:rFonts w:ascii="RotisSansSerif" w:hAnsi="RotisSansSerif"/>
                <w:w w:val="115"/>
                <w:sz w:val="18"/>
              </w:rPr>
            </w:pPr>
          </w:p>
          <w:p w14:paraId="34616804" w14:textId="77777777" w:rsidR="00B66FD1" w:rsidRDefault="00B66FD1" w:rsidP="00B66FD1">
            <w:pPr>
              <w:pStyle w:val="TableParagraph"/>
              <w:spacing w:before="1" w:line="197" w:lineRule="exact"/>
              <w:rPr>
                <w:rFonts w:ascii="RotisSansSerif" w:hAnsi="RotisSansSerif"/>
                <w:w w:val="115"/>
                <w:sz w:val="18"/>
              </w:rPr>
            </w:pPr>
          </w:p>
          <w:p w14:paraId="0DF998D2" w14:textId="77777777" w:rsidR="00B66FD1" w:rsidRDefault="00B66FD1" w:rsidP="00B66FD1">
            <w:pPr>
              <w:pStyle w:val="TableParagraph"/>
              <w:spacing w:before="1" w:line="197" w:lineRule="exact"/>
              <w:rPr>
                <w:rFonts w:ascii="RotisSansSerif" w:hAnsi="RotisSansSerif"/>
                <w:w w:val="115"/>
                <w:sz w:val="18"/>
              </w:rPr>
            </w:pPr>
          </w:p>
          <w:p w14:paraId="30B0D1E4" w14:textId="77777777" w:rsidR="00B66FD1" w:rsidRDefault="00B66FD1" w:rsidP="00B66FD1">
            <w:pPr>
              <w:pStyle w:val="TableParagraph"/>
              <w:spacing w:before="1" w:line="197" w:lineRule="exact"/>
              <w:rPr>
                <w:rFonts w:ascii="RotisSansSerif" w:hAnsi="RotisSansSerif"/>
                <w:w w:val="115"/>
                <w:sz w:val="18"/>
              </w:rPr>
            </w:pPr>
          </w:p>
          <w:p w14:paraId="286190E6" w14:textId="77777777" w:rsidR="00B66FD1" w:rsidRDefault="00B66FD1" w:rsidP="00B66FD1">
            <w:pPr>
              <w:pStyle w:val="TableParagraph"/>
              <w:spacing w:before="1" w:line="197" w:lineRule="exact"/>
              <w:rPr>
                <w:rFonts w:ascii="RotisSansSerif" w:hAnsi="RotisSansSerif"/>
                <w:w w:val="115"/>
                <w:sz w:val="18"/>
              </w:rPr>
            </w:pPr>
          </w:p>
          <w:p w14:paraId="2D64AF8E" w14:textId="77777777" w:rsidR="00B66FD1" w:rsidRDefault="00B66FD1" w:rsidP="00B66FD1">
            <w:pPr>
              <w:pStyle w:val="TableParagraph"/>
              <w:spacing w:before="1" w:line="197" w:lineRule="exact"/>
              <w:rPr>
                <w:rFonts w:ascii="RotisSansSerif" w:hAnsi="RotisSansSerif"/>
                <w:w w:val="115"/>
                <w:sz w:val="18"/>
              </w:rPr>
            </w:pPr>
          </w:p>
          <w:p w14:paraId="0EB2AD6A" w14:textId="77777777" w:rsidR="00B66FD1" w:rsidRDefault="00B66FD1" w:rsidP="00B66FD1">
            <w:pPr>
              <w:pStyle w:val="TableParagraph"/>
              <w:spacing w:before="1" w:line="197" w:lineRule="exact"/>
              <w:rPr>
                <w:rFonts w:ascii="RotisSansSerif" w:hAnsi="RotisSansSerif"/>
                <w:w w:val="115"/>
                <w:sz w:val="18"/>
              </w:rPr>
            </w:pPr>
          </w:p>
          <w:p w14:paraId="3BB53433" w14:textId="77777777" w:rsidR="00B66FD1" w:rsidRDefault="00B66FD1" w:rsidP="00B66FD1">
            <w:pPr>
              <w:pStyle w:val="TableParagraph"/>
              <w:spacing w:before="1" w:line="197" w:lineRule="exact"/>
              <w:rPr>
                <w:rFonts w:ascii="RotisSansSerif" w:hAnsi="RotisSansSerif"/>
                <w:w w:val="115"/>
                <w:sz w:val="18"/>
              </w:rPr>
            </w:pPr>
          </w:p>
          <w:p w14:paraId="70270A9D" w14:textId="77777777" w:rsidR="00B66FD1" w:rsidRDefault="00B66FD1" w:rsidP="00B66FD1">
            <w:pPr>
              <w:pStyle w:val="TableParagraph"/>
              <w:spacing w:before="1" w:line="197" w:lineRule="exact"/>
              <w:rPr>
                <w:rFonts w:ascii="RotisSansSerif" w:hAnsi="RotisSansSerif"/>
                <w:w w:val="115"/>
                <w:sz w:val="18"/>
              </w:rPr>
            </w:pPr>
          </w:p>
          <w:p w14:paraId="365D49B9" w14:textId="77777777" w:rsidR="00B66FD1" w:rsidRDefault="00B66FD1" w:rsidP="00B66FD1">
            <w:pPr>
              <w:pStyle w:val="TableParagraph"/>
              <w:spacing w:before="1" w:line="197" w:lineRule="exact"/>
              <w:rPr>
                <w:rFonts w:ascii="RotisSansSerif" w:hAnsi="RotisSansSerif"/>
                <w:w w:val="115"/>
                <w:sz w:val="18"/>
              </w:rPr>
            </w:pPr>
          </w:p>
          <w:p w14:paraId="0414B249" w14:textId="77777777" w:rsidR="00B66FD1" w:rsidRDefault="00B66FD1" w:rsidP="00B66FD1">
            <w:pPr>
              <w:pStyle w:val="TableParagraph"/>
              <w:spacing w:before="1" w:line="197" w:lineRule="exact"/>
              <w:rPr>
                <w:rFonts w:ascii="RotisSansSerif" w:hAnsi="RotisSansSerif"/>
                <w:w w:val="115"/>
                <w:sz w:val="18"/>
              </w:rPr>
            </w:pPr>
          </w:p>
          <w:p w14:paraId="3DEA29B7" w14:textId="77777777" w:rsidR="00B66FD1" w:rsidRDefault="00B66FD1" w:rsidP="00B66FD1">
            <w:pPr>
              <w:pStyle w:val="TableParagraph"/>
              <w:spacing w:before="1" w:line="197" w:lineRule="exact"/>
              <w:rPr>
                <w:rFonts w:ascii="RotisSansSerif" w:hAnsi="RotisSansSerif"/>
                <w:w w:val="115"/>
                <w:sz w:val="18"/>
              </w:rPr>
            </w:pPr>
          </w:p>
          <w:p w14:paraId="07129C68" w14:textId="77777777" w:rsidR="00B66FD1" w:rsidRDefault="00B66FD1" w:rsidP="00B66FD1">
            <w:pPr>
              <w:pStyle w:val="TableParagraph"/>
              <w:spacing w:before="1" w:line="197" w:lineRule="exact"/>
              <w:rPr>
                <w:rFonts w:ascii="RotisSansSerif" w:hAnsi="RotisSansSerif"/>
                <w:w w:val="115"/>
                <w:sz w:val="18"/>
              </w:rPr>
            </w:pPr>
          </w:p>
          <w:p w14:paraId="53AE7129" w14:textId="77777777" w:rsidR="00B66FD1" w:rsidRDefault="00B66FD1" w:rsidP="00B66FD1">
            <w:pPr>
              <w:pStyle w:val="TableParagraph"/>
              <w:spacing w:before="1" w:line="197" w:lineRule="exact"/>
              <w:rPr>
                <w:rFonts w:ascii="RotisSansSerif" w:hAnsi="RotisSansSerif"/>
                <w:w w:val="115"/>
                <w:sz w:val="18"/>
              </w:rPr>
            </w:pPr>
          </w:p>
          <w:p w14:paraId="0F383C32" w14:textId="77777777" w:rsidR="00B66FD1" w:rsidRDefault="00B66FD1" w:rsidP="00B66FD1">
            <w:pPr>
              <w:pStyle w:val="TableParagraph"/>
              <w:spacing w:before="1" w:line="197" w:lineRule="exact"/>
              <w:rPr>
                <w:rFonts w:ascii="RotisSansSerif" w:hAnsi="RotisSansSerif"/>
                <w:w w:val="115"/>
                <w:sz w:val="18"/>
              </w:rPr>
            </w:pPr>
          </w:p>
          <w:p w14:paraId="2E2E377D" w14:textId="77777777" w:rsidR="00B66FD1" w:rsidRDefault="00B66FD1" w:rsidP="00B66FD1">
            <w:pPr>
              <w:pStyle w:val="TableParagraph"/>
              <w:spacing w:before="1" w:line="197" w:lineRule="exact"/>
              <w:rPr>
                <w:rFonts w:ascii="RotisSansSerif" w:hAnsi="RotisSansSerif"/>
                <w:w w:val="115"/>
                <w:sz w:val="18"/>
              </w:rPr>
            </w:pPr>
          </w:p>
          <w:p w14:paraId="1010333C" w14:textId="77777777" w:rsidR="00B66FD1" w:rsidRDefault="00B66FD1" w:rsidP="00B66FD1">
            <w:pPr>
              <w:pStyle w:val="TableParagraph"/>
              <w:spacing w:before="1" w:line="197" w:lineRule="exact"/>
              <w:rPr>
                <w:rFonts w:ascii="RotisSansSerif" w:hAnsi="RotisSansSerif"/>
                <w:w w:val="115"/>
                <w:sz w:val="18"/>
              </w:rPr>
            </w:pPr>
          </w:p>
          <w:p w14:paraId="4B1ED5C6" w14:textId="77777777" w:rsidR="00B66FD1" w:rsidRDefault="00B66FD1" w:rsidP="00B66FD1">
            <w:pPr>
              <w:pStyle w:val="TableParagraph"/>
              <w:spacing w:before="1" w:line="197" w:lineRule="exact"/>
              <w:rPr>
                <w:rFonts w:ascii="RotisSansSerif" w:hAnsi="RotisSansSerif"/>
                <w:w w:val="115"/>
                <w:sz w:val="18"/>
              </w:rPr>
            </w:pPr>
          </w:p>
          <w:p w14:paraId="707B0023" w14:textId="77777777" w:rsidR="00B66FD1" w:rsidRDefault="00B66FD1" w:rsidP="00B66FD1">
            <w:pPr>
              <w:pStyle w:val="TableParagraph"/>
              <w:spacing w:before="1" w:line="197" w:lineRule="exact"/>
              <w:rPr>
                <w:rFonts w:ascii="RotisSansSerif" w:hAnsi="RotisSansSerif"/>
                <w:w w:val="115"/>
                <w:sz w:val="18"/>
              </w:rPr>
            </w:pPr>
          </w:p>
          <w:p w14:paraId="41C63B17" w14:textId="77777777" w:rsidR="00B66FD1" w:rsidRDefault="00B66FD1" w:rsidP="00B66FD1">
            <w:pPr>
              <w:pStyle w:val="TableParagraph"/>
              <w:spacing w:before="1" w:line="197" w:lineRule="exact"/>
              <w:rPr>
                <w:rFonts w:ascii="RotisSansSerif" w:hAnsi="RotisSansSerif"/>
                <w:w w:val="115"/>
                <w:sz w:val="18"/>
              </w:rPr>
            </w:pPr>
          </w:p>
          <w:p w14:paraId="5CB7F323" w14:textId="77777777" w:rsidR="00B66FD1" w:rsidRDefault="00B66FD1" w:rsidP="00B66FD1">
            <w:pPr>
              <w:pStyle w:val="TableParagraph"/>
              <w:spacing w:before="1" w:line="197" w:lineRule="exact"/>
              <w:rPr>
                <w:rFonts w:ascii="RotisSansSerif" w:hAnsi="RotisSansSerif"/>
                <w:w w:val="115"/>
                <w:sz w:val="18"/>
              </w:rPr>
            </w:pPr>
          </w:p>
          <w:p w14:paraId="0D04A39E" w14:textId="77777777" w:rsidR="00B66FD1" w:rsidRDefault="00B66FD1" w:rsidP="00B66FD1">
            <w:pPr>
              <w:pStyle w:val="TableParagraph"/>
              <w:spacing w:before="1" w:line="197" w:lineRule="exact"/>
              <w:rPr>
                <w:rFonts w:ascii="RotisSansSerif" w:hAnsi="RotisSansSerif"/>
                <w:w w:val="115"/>
                <w:sz w:val="18"/>
              </w:rPr>
            </w:pPr>
          </w:p>
          <w:p w14:paraId="1F444230" w14:textId="77777777" w:rsidR="00B66FD1" w:rsidRDefault="00B66FD1" w:rsidP="00B66FD1">
            <w:pPr>
              <w:pStyle w:val="TableParagraph"/>
              <w:spacing w:before="1" w:line="197" w:lineRule="exact"/>
              <w:rPr>
                <w:rFonts w:ascii="RotisSansSerif" w:hAnsi="RotisSansSerif"/>
                <w:w w:val="115"/>
                <w:sz w:val="18"/>
              </w:rPr>
            </w:pPr>
          </w:p>
          <w:p w14:paraId="17062C7D" w14:textId="77777777" w:rsidR="00B66FD1" w:rsidRDefault="00B66FD1" w:rsidP="00B66FD1">
            <w:pPr>
              <w:pStyle w:val="TableParagraph"/>
              <w:spacing w:before="1" w:line="197" w:lineRule="exact"/>
              <w:rPr>
                <w:rFonts w:ascii="RotisSansSerif" w:hAnsi="RotisSansSerif"/>
                <w:w w:val="115"/>
                <w:sz w:val="18"/>
              </w:rPr>
            </w:pPr>
          </w:p>
          <w:p w14:paraId="1989B260" w14:textId="77777777" w:rsidR="00B66FD1" w:rsidRDefault="00B66FD1" w:rsidP="00B66FD1">
            <w:pPr>
              <w:pStyle w:val="TableParagraph"/>
              <w:spacing w:before="1" w:line="197" w:lineRule="exact"/>
              <w:rPr>
                <w:rFonts w:ascii="RotisSansSerif" w:hAnsi="RotisSansSerif"/>
                <w:w w:val="115"/>
                <w:sz w:val="18"/>
              </w:rPr>
            </w:pPr>
          </w:p>
          <w:p w14:paraId="004E253F" w14:textId="77777777" w:rsidR="00B66FD1" w:rsidRDefault="00B66FD1" w:rsidP="00B66FD1">
            <w:pPr>
              <w:pStyle w:val="TableParagraph"/>
              <w:spacing w:before="1" w:line="197" w:lineRule="exact"/>
              <w:rPr>
                <w:rFonts w:ascii="RotisSansSerif" w:hAnsi="RotisSansSerif"/>
                <w:w w:val="115"/>
                <w:sz w:val="18"/>
              </w:rPr>
            </w:pPr>
          </w:p>
          <w:p w14:paraId="442CEDD7" w14:textId="77777777" w:rsidR="00B66FD1" w:rsidRDefault="00B66FD1" w:rsidP="00B66FD1">
            <w:pPr>
              <w:pStyle w:val="TableParagraph"/>
              <w:spacing w:before="1" w:line="197" w:lineRule="exact"/>
              <w:rPr>
                <w:rFonts w:ascii="RotisSansSerif" w:hAnsi="RotisSansSerif"/>
                <w:w w:val="115"/>
                <w:sz w:val="18"/>
              </w:rPr>
            </w:pPr>
          </w:p>
          <w:p w14:paraId="2F4723BE" w14:textId="77777777" w:rsidR="00B66FD1" w:rsidRDefault="00B66FD1" w:rsidP="00B66FD1">
            <w:pPr>
              <w:pStyle w:val="TableParagraph"/>
              <w:spacing w:before="1" w:line="197" w:lineRule="exact"/>
              <w:rPr>
                <w:rFonts w:ascii="RotisSansSerif" w:hAnsi="RotisSansSerif"/>
                <w:w w:val="115"/>
                <w:sz w:val="18"/>
              </w:rPr>
            </w:pPr>
          </w:p>
          <w:p w14:paraId="5C8CAF44" w14:textId="77777777" w:rsidR="00B66FD1" w:rsidRDefault="00B66FD1" w:rsidP="00B66FD1">
            <w:pPr>
              <w:pStyle w:val="TableParagraph"/>
              <w:spacing w:before="1" w:line="197" w:lineRule="exact"/>
              <w:rPr>
                <w:rFonts w:ascii="RotisSansSerif" w:hAnsi="RotisSansSerif"/>
                <w:w w:val="115"/>
                <w:sz w:val="18"/>
              </w:rPr>
            </w:pPr>
          </w:p>
          <w:p w14:paraId="7825DDD6" w14:textId="77777777" w:rsidR="00B66FD1" w:rsidRDefault="00B66FD1" w:rsidP="00B66FD1">
            <w:pPr>
              <w:pStyle w:val="TableParagraph"/>
              <w:spacing w:before="1" w:line="197" w:lineRule="exact"/>
              <w:rPr>
                <w:rFonts w:ascii="RotisSansSerif" w:hAnsi="RotisSansSerif"/>
                <w:w w:val="115"/>
                <w:sz w:val="18"/>
              </w:rPr>
            </w:pPr>
          </w:p>
          <w:p w14:paraId="72483D92" w14:textId="77777777" w:rsidR="00B66FD1" w:rsidRDefault="00B66FD1" w:rsidP="00B66FD1">
            <w:pPr>
              <w:pStyle w:val="TableParagraph"/>
              <w:spacing w:before="1" w:line="197" w:lineRule="exact"/>
              <w:rPr>
                <w:rFonts w:ascii="RotisSansSerif" w:hAnsi="RotisSansSerif"/>
                <w:w w:val="115"/>
                <w:sz w:val="18"/>
              </w:rPr>
            </w:pPr>
          </w:p>
          <w:p w14:paraId="33CC822B" w14:textId="77777777" w:rsidR="00B66FD1" w:rsidRDefault="00B66FD1" w:rsidP="00B66FD1">
            <w:pPr>
              <w:pStyle w:val="TableParagraph"/>
              <w:spacing w:before="1" w:line="197" w:lineRule="exact"/>
              <w:rPr>
                <w:rFonts w:ascii="RotisSansSerif" w:hAnsi="RotisSansSerif"/>
                <w:w w:val="115"/>
                <w:sz w:val="18"/>
              </w:rPr>
            </w:pPr>
          </w:p>
          <w:p w14:paraId="746CEA6C" w14:textId="77777777" w:rsidR="00B66FD1" w:rsidRDefault="00B66FD1" w:rsidP="00B66FD1">
            <w:pPr>
              <w:pStyle w:val="TableParagraph"/>
              <w:spacing w:before="1" w:line="197" w:lineRule="exact"/>
              <w:rPr>
                <w:rFonts w:ascii="RotisSansSerif" w:hAnsi="RotisSansSerif"/>
                <w:w w:val="115"/>
                <w:sz w:val="18"/>
              </w:rPr>
            </w:pPr>
          </w:p>
          <w:p w14:paraId="326D420F" w14:textId="77777777" w:rsidR="00B66FD1" w:rsidRDefault="00B66FD1" w:rsidP="00B66FD1">
            <w:pPr>
              <w:pStyle w:val="TableParagraph"/>
              <w:spacing w:before="1" w:line="197" w:lineRule="exact"/>
              <w:rPr>
                <w:rFonts w:ascii="RotisSansSerif" w:hAnsi="RotisSansSerif"/>
                <w:w w:val="115"/>
                <w:sz w:val="18"/>
              </w:rPr>
            </w:pPr>
          </w:p>
          <w:p w14:paraId="2A688B1A" w14:textId="77777777" w:rsidR="00B66FD1" w:rsidRDefault="00B66FD1" w:rsidP="00B66FD1">
            <w:pPr>
              <w:pStyle w:val="TableParagraph"/>
              <w:spacing w:before="1" w:line="197" w:lineRule="exact"/>
              <w:rPr>
                <w:rFonts w:ascii="RotisSansSerif" w:hAnsi="RotisSansSerif"/>
                <w:w w:val="115"/>
                <w:sz w:val="18"/>
              </w:rPr>
            </w:pPr>
          </w:p>
          <w:p w14:paraId="1B7AB0DC" w14:textId="1B2F82B7" w:rsidR="00B66FD1" w:rsidRDefault="00B66FD1" w:rsidP="00B66FD1">
            <w:pPr>
              <w:pStyle w:val="TableParagraph"/>
              <w:spacing w:before="1" w:line="197" w:lineRule="exact"/>
              <w:rPr>
                <w:rFonts w:ascii="RotisSansSerif" w:hAnsi="RotisSansSerif"/>
                <w:w w:val="115"/>
                <w:sz w:val="18"/>
              </w:rPr>
            </w:pPr>
            <w:r w:rsidRPr="00781133">
              <w:rPr>
                <w:noProof/>
                <w:sz w:val="18"/>
              </w:rPr>
              <w:drawing>
                <wp:anchor distT="0" distB="0" distL="114300" distR="114300" simplePos="0" relativeHeight="251668480" behindDoc="0" locked="0" layoutInCell="1" allowOverlap="1" wp14:anchorId="68C372B4" wp14:editId="6B717184">
                  <wp:simplePos x="0" y="0"/>
                  <wp:positionH relativeFrom="column">
                    <wp:posOffset>631953</wp:posOffset>
                  </wp:positionH>
                  <wp:positionV relativeFrom="paragraph">
                    <wp:posOffset>23172</wp:posOffset>
                  </wp:positionV>
                  <wp:extent cx="4356000" cy="6021136"/>
                  <wp:effectExtent l="0" t="0" r="6985" b="0"/>
                  <wp:wrapSquare wrapText="bothSides"/>
                  <wp:docPr id="72498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84861" name=""/>
                          <pic:cNvPicPr/>
                        </pic:nvPicPr>
                        <pic:blipFill>
                          <a:blip r:embed="rId18">
                            <a:extLst>
                              <a:ext uri="{28A0092B-C50C-407E-A947-70E740481C1C}">
                                <a14:useLocalDpi xmlns:a14="http://schemas.microsoft.com/office/drawing/2010/main" val="0"/>
                              </a:ext>
                            </a:extLst>
                          </a:blip>
                          <a:stretch>
                            <a:fillRect/>
                          </a:stretch>
                        </pic:blipFill>
                        <pic:spPr>
                          <a:xfrm>
                            <a:off x="0" y="0"/>
                            <a:ext cx="4356000" cy="6021136"/>
                          </a:xfrm>
                          <a:prstGeom prst="rect">
                            <a:avLst/>
                          </a:prstGeom>
                        </pic:spPr>
                      </pic:pic>
                    </a:graphicData>
                  </a:graphic>
                  <wp14:sizeRelH relativeFrom="margin">
                    <wp14:pctWidth>0</wp14:pctWidth>
                  </wp14:sizeRelH>
                  <wp14:sizeRelV relativeFrom="margin">
                    <wp14:pctHeight>0</wp14:pctHeight>
                  </wp14:sizeRelV>
                </wp:anchor>
              </w:drawing>
            </w:r>
          </w:p>
          <w:p w14:paraId="3A6A7D71" w14:textId="53DC5D9D" w:rsidR="00B66FD1" w:rsidRDefault="00B66FD1" w:rsidP="00B66FD1">
            <w:pPr>
              <w:pStyle w:val="TableParagraph"/>
              <w:spacing w:before="1" w:line="197" w:lineRule="exact"/>
              <w:rPr>
                <w:rFonts w:ascii="RotisSansSerif" w:hAnsi="RotisSansSerif"/>
                <w:w w:val="115"/>
                <w:sz w:val="18"/>
              </w:rPr>
            </w:pPr>
          </w:p>
          <w:p w14:paraId="1E56B7DC" w14:textId="3A604B24" w:rsidR="00B66FD1" w:rsidRDefault="00B66FD1" w:rsidP="00B66FD1">
            <w:pPr>
              <w:pStyle w:val="TableParagraph"/>
              <w:spacing w:before="1" w:line="197" w:lineRule="exact"/>
              <w:rPr>
                <w:rFonts w:ascii="RotisSansSerif" w:hAnsi="RotisSansSerif"/>
                <w:w w:val="115"/>
                <w:sz w:val="18"/>
              </w:rPr>
            </w:pPr>
          </w:p>
          <w:p w14:paraId="21C48E8C" w14:textId="1E184111" w:rsidR="00B66FD1" w:rsidRDefault="00B66FD1" w:rsidP="00B66FD1">
            <w:pPr>
              <w:pStyle w:val="TableParagraph"/>
              <w:spacing w:before="1" w:line="197" w:lineRule="exact"/>
              <w:rPr>
                <w:rFonts w:ascii="RotisSansSerif" w:hAnsi="RotisSansSerif"/>
                <w:w w:val="115"/>
                <w:sz w:val="18"/>
              </w:rPr>
            </w:pPr>
          </w:p>
          <w:p w14:paraId="0D107258" w14:textId="77777777" w:rsidR="00B66FD1" w:rsidRDefault="00B66FD1" w:rsidP="00B66FD1">
            <w:pPr>
              <w:pStyle w:val="TableParagraph"/>
              <w:spacing w:before="1" w:line="197" w:lineRule="exact"/>
              <w:rPr>
                <w:rFonts w:ascii="RotisSansSerif" w:hAnsi="RotisSansSerif"/>
                <w:w w:val="115"/>
                <w:sz w:val="18"/>
              </w:rPr>
            </w:pPr>
          </w:p>
          <w:p w14:paraId="3D50F6D9" w14:textId="77777777" w:rsidR="00B66FD1" w:rsidRDefault="00B66FD1" w:rsidP="00B66FD1">
            <w:pPr>
              <w:pStyle w:val="TableParagraph"/>
              <w:spacing w:before="1" w:line="197" w:lineRule="exact"/>
              <w:rPr>
                <w:rFonts w:ascii="RotisSansSerif" w:hAnsi="RotisSansSerif"/>
                <w:w w:val="115"/>
                <w:sz w:val="18"/>
              </w:rPr>
            </w:pPr>
          </w:p>
          <w:p w14:paraId="2A29AB24" w14:textId="77777777" w:rsidR="00B66FD1" w:rsidRDefault="00B66FD1" w:rsidP="00B66FD1">
            <w:pPr>
              <w:pStyle w:val="TableParagraph"/>
              <w:spacing w:before="1" w:line="197" w:lineRule="exact"/>
              <w:rPr>
                <w:rFonts w:ascii="RotisSansSerif" w:hAnsi="RotisSansSerif"/>
                <w:w w:val="115"/>
                <w:sz w:val="18"/>
              </w:rPr>
            </w:pPr>
          </w:p>
          <w:p w14:paraId="17C46003" w14:textId="77777777" w:rsidR="00B66FD1" w:rsidRDefault="00B66FD1" w:rsidP="00B66FD1">
            <w:pPr>
              <w:pStyle w:val="TableParagraph"/>
              <w:spacing w:before="1" w:line="197" w:lineRule="exact"/>
              <w:rPr>
                <w:rFonts w:ascii="RotisSansSerif" w:hAnsi="RotisSansSerif"/>
                <w:w w:val="115"/>
                <w:sz w:val="18"/>
              </w:rPr>
            </w:pPr>
          </w:p>
          <w:p w14:paraId="2A00D34B" w14:textId="77777777" w:rsidR="00B66FD1" w:rsidRDefault="00B66FD1" w:rsidP="00B66FD1">
            <w:pPr>
              <w:pStyle w:val="TableParagraph"/>
              <w:spacing w:before="1" w:line="197" w:lineRule="exact"/>
              <w:rPr>
                <w:rFonts w:ascii="RotisSansSerif" w:hAnsi="RotisSansSerif"/>
                <w:w w:val="115"/>
                <w:sz w:val="18"/>
              </w:rPr>
            </w:pPr>
          </w:p>
          <w:p w14:paraId="070C41AC" w14:textId="77777777" w:rsidR="00B66FD1" w:rsidRDefault="00B66FD1" w:rsidP="00B66FD1">
            <w:pPr>
              <w:pStyle w:val="TableParagraph"/>
              <w:spacing w:before="1" w:line="197" w:lineRule="exact"/>
              <w:rPr>
                <w:rFonts w:ascii="RotisSansSerif" w:hAnsi="RotisSansSerif"/>
                <w:w w:val="115"/>
                <w:sz w:val="18"/>
              </w:rPr>
            </w:pPr>
          </w:p>
          <w:p w14:paraId="413F32BB" w14:textId="77777777" w:rsidR="00B66FD1" w:rsidRDefault="00B66FD1" w:rsidP="00B66FD1">
            <w:pPr>
              <w:pStyle w:val="TableParagraph"/>
              <w:spacing w:before="1" w:line="197" w:lineRule="exact"/>
              <w:rPr>
                <w:rFonts w:ascii="RotisSansSerif" w:hAnsi="RotisSansSerif"/>
                <w:w w:val="115"/>
                <w:sz w:val="18"/>
              </w:rPr>
            </w:pPr>
          </w:p>
          <w:p w14:paraId="3907D53A" w14:textId="77777777" w:rsidR="00B66FD1" w:rsidRDefault="00B66FD1" w:rsidP="00B66FD1">
            <w:pPr>
              <w:pStyle w:val="TableParagraph"/>
              <w:spacing w:before="1" w:line="197" w:lineRule="exact"/>
              <w:rPr>
                <w:rFonts w:ascii="RotisSansSerif" w:hAnsi="RotisSansSerif"/>
                <w:w w:val="115"/>
                <w:sz w:val="18"/>
              </w:rPr>
            </w:pPr>
          </w:p>
          <w:p w14:paraId="1BC6FF46" w14:textId="77777777" w:rsidR="00B66FD1" w:rsidRDefault="00B66FD1" w:rsidP="00B66FD1">
            <w:pPr>
              <w:pStyle w:val="TableParagraph"/>
              <w:spacing w:before="1" w:line="197" w:lineRule="exact"/>
              <w:rPr>
                <w:rFonts w:ascii="RotisSansSerif" w:hAnsi="RotisSansSerif"/>
                <w:w w:val="115"/>
                <w:sz w:val="18"/>
              </w:rPr>
            </w:pPr>
          </w:p>
          <w:p w14:paraId="5D62C6C8" w14:textId="77777777" w:rsidR="00B66FD1" w:rsidRDefault="00B66FD1" w:rsidP="00B66FD1">
            <w:pPr>
              <w:pStyle w:val="TableParagraph"/>
              <w:spacing w:before="1" w:line="197" w:lineRule="exact"/>
              <w:rPr>
                <w:rFonts w:ascii="RotisSansSerif" w:hAnsi="RotisSansSerif"/>
                <w:w w:val="115"/>
                <w:sz w:val="18"/>
              </w:rPr>
            </w:pPr>
          </w:p>
          <w:p w14:paraId="4E75CFB8" w14:textId="77777777" w:rsidR="00B66FD1" w:rsidRDefault="00B66FD1" w:rsidP="00B66FD1">
            <w:pPr>
              <w:pStyle w:val="TableParagraph"/>
              <w:spacing w:before="1" w:line="197" w:lineRule="exact"/>
              <w:rPr>
                <w:rFonts w:ascii="RotisSansSerif" w:hAnsi="RotisSansSerif"/>
                <w:w w:val="115"/>
                <w:sz w:val="18"/>
              </w:rPr>
            </w:pPr>
          </w:p>
          <w:p w14:paraId="01B1A5E7" w14:textId="77777777" w:rsidR="00B66FD1" w:rsidRDefault="00B66FD1" w:rsidP="00B66FD1">
            <w:pPr>
              <w:pStyle w:val="TableParagraph"/>
              <w:spacing w:before="1" w:line="197" w:lineRule="exact"/>
              <w:rPr>
                <w:rFonts w:ascii="RotisSansSerif" w:hAnsi="RotisSansSerif"/>
                <w:w w:val="115"/>
                <w:sz w:val="18"/>
              </w:rPr>
            </w:pPr>
          </w:p>
          <w:p w14:paraId="1495D149" w14:textId="77777777" w:rsidR="00B66FD1" w:rsidRDefault="00B66FD1" w:rsidP="00B66FD1">
            <w:pPr>
              <w:pStyle w:val="TableParagraph"/>
              <w:spacing w:before="1" w:line="197" w:lineRule="exact"/>
              <w:rPr>
                <w:rFonts w:ascii="RotisSansSerif" w:hAnsi="RotisSansSerif"/>
                <w:w w:val="115"/>
                <w:sz w:val="18"/>
              </w:rPr>
            </w:pPr>
          </w:p>
          <w:p w14:paraId="2C505120" w14:textId="77777777" w:rsidR="00B66FD1" w:rsidRDefault="00B66FD1" w:rsidP="00B66FD1">
            <w:pPr>
              <w:pStyle w:val="TableParagraph"/>
              <w:spacing w:before="1" w:line="197" w:lineRule="exact"/>
              <w:rPr>
                <w:rFonts w:ascii="RotisSansSerif" w:hAnsi="RotisSansSerif"/>
                <w:w w:val="115"/>
                <w:sz w:val="18"/>
              </w:rPr>
            </w:pPr>
          </w:p>
          <w:p w14:paraId="11A93606" w14:textId="77777777" w:rsidR="00B66FD1" w:rsidRDefault="00B66FD1" w:rsidP="00B66FD1">
            <w:pPr>
              <w:pStyle w:val="TableParagraph"/>
              <w:spacing w:before="1" w:line="197" w:lineRule="exact"/>
              <w:rPr>
                <w:rFonts w:ascii="RotisSansSerif" w:hAnsi="RotisSansSerif"/>
                <w:w w:val="115"/>
                <w:sz w:val="18"/>
              </w:rPr>
            </w:pPr>
          </w:p>
          <w:p w14:paraId="077AA5BC" w14:textId="77777777" w:rsidR="00B66FD1" w:rsidRDefault="00B66FD1" w:rsidP="00B66FD1">
            <w:pPr>
              <w:pStyle w:val="TableParagraph"/>
              <w:spacing w:before="1" w:line="197" w:lineRule="exact"/>
              <w:rPr>
                <w:rFonts w:ascii="RotisSansSerif" w:hAnsi="RotisSansSerif"/>
                <w:w w:val="115"/>
                <w:sz w:val="18"/>
              </w:rPr>
            </w:pPr>
          </w:p>
          <w:p w14:paraId="101A6F07" w14:textId="77777777" w:rsidR="00B66FD1" w:rsidRDefault="00B66FD1" w:rsidP="00B66FD1">
            <w:pPr>
              <w:pStyle w:val="TableParagraph"/>
              <w:spacing w:before="1" w:line="197" w:lineRule="exact"/>
              <w:rPr>
                <w:rFonts w:ascii="RotisSansSerif" w:hAnsi="RotisSansSerif"/>
                <w:w w:val="115"/>
                <w:sz w:val="18"/>
              </w:rPr>
            </w:pPr>
          </w:p>
          <w:p w14:paraId="743A8D3C" w14:textId="77777777" w:rsidR="00B66FD1" w:rsidRDefault="00B66FD1" w:rsidP="00B66FD1">
            <w:pPr>
              <w:pStyle w:val="TableParagraph"/>
              <w:spacing w:before="1" w:line="197" w:lineRule="exact"/>
              <w:rPr>
                <w:rFonts w:ascii="RotisSansSerif" w:hAnsi="RotisSansSerif"/>
                <w:w w:val="115"/>
                <w:sz w:val="18"/>
              </w:rPr>
            </w:pPr>
          </w:p>
          <w:p w14:paraId="62C1C456" w14:textId="77777777" w:rsidR="00B66FD1" w:rsidRDefault="00B66FD1" w:rsidP="00B66FD1">
            <w:pPr>
              <w:pStyle w:val="TableParagraph"/>
              <w:spacing w:before="1" w:line="197" w:lineRule="exact"/>
              <w:rPr>
                <w:rFonts w:ascii="RotisSansSerif" w:hAnsi="RotisSansSerif"/>
                <w:w w:val="115"/>
                <w:sz w:val="18"/>
              </w:rPr>
            </w:pPr>
          </w:p>
          <w:p w14:paraId="1D05F97F" w14:textId="77777777" w:rsidR="00B66FD1" w:rsidRDefault="00B66FD1" w:rsidP="00B66FD1">
            <w:pPr>
              <w:pStyle w:val="TableParagraph"/>
              <w:spacing w:before="1" w:line="197" w:lineRule="exact"/>
              <w:rPr>
                <w:rFonts w:ascii="RotisSansSerif" w:hAnsi="RotisSansSerif"/>
                <w:w w:val="115"/>
                <w:sz w:val="18"/>
              </w:rPr>
            </w:pPr>
          </w:p>
          <w:p w14:paraId="276E0C21" w14:textId="77777777" w:rsidR="00B66FD1" w:rsidRDefault="00B66FD1" w:rsidP="00B66FD1">
            <w:pPr>
              <w:pStyle w:val="TableParagraph"/>
              <w:spacing w:before="1" w:line="197" w:lineRule="exact"/>
              <w:rPr>
                <w:rFonts w:ascii="RotisSansSerif" w:hAnsi="RotisSansSerif"/>
                <w:w w:val="115"/>
                <w:sz w:val="18"/>
              </w:rPr>
            </w:pPr>
          </w:p>
          <w:p w14:paraId="38B6137B" w14:textId="77777777" w:rsidR="00B66FD1" w:rsidRDefault="00B66FD1" w:rsidP="00B66FD1">
            <w:pPr>
              <w:pStyle w:val="TableParagraph"/>
              <w:spacing w:before="1" w:line="197" w:lineRule="exact"/>
              <w:rPr>
                <w:rFonts w:ascii="RotisSansSerif" w:hAnsi="RotisSansSerif"/>
                <w:w w:val="115"/>
                <w:sz w:val="18"/>
              </w:rPr>
            </w:pPr>
          </w:p>
          <w:p w14:paraId="366704AD" w14:textId="77777777" w:rsidR="00B66FD1" w:rsidRDefault="00B66FD1" w:rsidP="00B66FD1">
            <w:pPr>
              <w:pStyle w:val="TableParagraph"/>
              <w:spacing w:before="1" w:line="197" w:lineRule="exact"/>
              <w:rPr>
                <w:rFonts w:ascii="RotisSansSerif" w:hAnsi="RotisSansSerif"/>
                <w:w w:val="115"/>
                <w:sz w:val="18"/>
              </w:rPr>
            </w:pPr>
          </w:p>
          <w:p w14:paraId="7A51E54A" w14:textId="77777777" w:rsidR="00B66FD1" w:rsidRDefault="00B66FD1" w:rsidP="00B66FD1">
            <w:pPr>
              <w:pStyle w:val="TableParagraph"/>
              <w:spacing w:before="1" w:line="197" w:lineRule="exact"/>
              <w:rPr>
                <w:rFonts w:ascii="RotisSansSerif" w:hAnsi="RotisSansSerif"/>
                <w:w w:val="115"/>
                <w:sz w:val="18"/>
              </w:rPr>
            </w:pPr>
          </w:p>
          <w:p w14:paraId="5E0ECE66" w14:textId="77777777" w:rsidR="00B66FD1" w:rsidRDefault="00B66FD1" w:rsidP="00B66FD1">
            <w:pPr>
              <w:pStyle w:val="TableParagraph"/>
              <w:spacing w:before="1" w:line="197" w:lineRule="exact"/>
              <w:rPr>
                <w:rFonts w:ascii="RotisSansSerif" w:hAnsi="RotisSansSerif"/>
                <w:w w:val="115"/>
                <w:sz w:val="18"/>
              </w:rPr>
            </w:pPr>
          </w:p>
          <w:p w14:paraId="1FE92429" w14:textId="77777777" w:rsidR="00B66FD1" w:rsidRDefault="00B66FD1" w:rsidP="00B66FD1">
            <w:pPr>
              <w:pStyle w:val="TableParagraph"/>
              <w:spacing w:before="1" w:line="197" w:lineRule="exact"/>
              <w:rPr>
                <w:rFonts w:ascii="RotisSansSerif" w:hAnsi="RotisSansSerif"/>
                <w:w w:val="115"/>
                <w:sz w:val="18"/>
              </w:rPr>
            </w:pPr>
          </w:p>
          <w:p w14:paraId="49CF65B7" w14:textId="77777777" w:rsidR="00B66FD1" w:rsidRDefault="00B66FD1" w:rsidP="00B66FD1">
            <w:pPr>
              <w:pStyle w:val="TableParagraph"/>
              <w:spacing w:before="1" w:line="197" w:lineRule="exact"/>
              <w:rPr>
                <w:rFonts w:ascii="RotisSansSerif" w:hAnsi="RotisSansSerif"/>
                <w:w w:val="115"/>
                <w:sz w:val="18"/>
              </w:rPr>
            </w:pPr>
          </w:p>
          <w:p w14:paraId="5DC56AA2" w14:textId="77777777" w:rsidR="00B66FD1" w:rsidRDefault="00B66FD1" w:rsidP="00B66FD1">
            <w:pPr>
              <w:pStyle w:val="TableParagraph"/>
              <w:spacing w:before="1" w:line="197" w:lineRule="exact"/>
              <w:rPr>
                <w:rFonts w:ascii="RotisSansSerif" w:hAnsi="RotisSansSerif"/>
                <w:w w:val="115"/>
                <w:sz w:val="18"/>
              </w:rPr>
            </w:pPr>
          </w:p>
          <w:p w14:paraId="73F04091" w14:textId="77777777" w:rsidR="00B66FD1" w:rsidRDefault="00B66FD1" w:rsidP="00B66FD1">
            <w:pPr>
              <w:pStyle w:val="TableParagraph"/>
              <w:spacing w:before="1" w:line="197" w:lineRule="exact"/>
              <w:rPr>
                <w:rFonts w:ascii="RotisSansSerif" w:hAnsi="RotisSansSerif"/>
                <w:w w:val="115"/>
                <w:sz w:val="18"/>
              </w:rPr>
            </w:pPr>
          </w:p>
          <w:p w14:paraId="45055E97" w14:textId="77777777" w:rsidR="00B66FD1" w:rsidRDefault="00B66FD1" w:rsidP="00B66FD1">
            <w:pPr>
              <w:pStyle w:val="TableParagraph"/>
              <w:spacing w:before="1" w:line="197" w:lineRule="exact"/>
              <w:rPr>
                <w:rFonts w:ascii="RotisSansSerif" w:hAnsi="RotisSansSerif"/>
                <w:w w:val="115"/>
                <w:sz w:val="18"/>
              </w:rPr>
            </w:pPr>
          </w:p>
          <w:p w14:paraId="0350CF06" w14:textId="77777777" w:rsidR="00B66FD1" w:rsidRDefault="00B66FD1" w:rsidP="00B66FD1">
            <w:pPr>
              <w:pStyle w:val="TableParagraph"/>
              <w:spacing w:before="1" w:line="197" w:lineRule="exact"/>
              <w:rPr>
                <w:rFonts w:ascii="RotisSansSerif" w:hAnsi="RotisSansSerif"/>
                <w:w w:val="115"/>
                <w:sz w:val="18"/>
              </w:rPr>
            </w:pPr>
          </w:p>
          <w:p w14:paraId="2731E4CB" w14:textId="77777777" w:rsidR="00B66FD1" w:rsidRDefault="00B66FD1" w:rsidP="00B66FD1">
            <w:pPr>
              <w:pStyle w:val="TableParagraph"/>
              <w:spacing w:before="1" w:line="197" w:lineRule="exact"/>
              <w:rPr>
                <w:rFonts w:ascii="RotisSansSerif" w:hAnsi="RotisSansSerif"/>
                <w:w w:val="115"/>
                <w:sz w:val="18"/>
              </w:rPr>
            </w:pPr>
          </w:p>
          <w:p w14:paraId="7DA01F67" w14:textId="77777777" w:rsidR="00B66FD1" w:rsidRPr="009D6C90" w:rsidRDefault="00B66FD1" w:rsidP="00B66FD1">
            <w:pPr>
              <w:pStyle w:val="TableParagraph"/>
              <w:spacing w:before="1" w:line="197" w:lineRule="exact"/>
              <w:rPr>
                <w:rFonts w:ascii="RotisSansSerif" w:hAnsi="RotisSansSerif"/>
                <w:w w:val="115"/>
                <w:sz w:val="18"/>
              </w:rPr>
            </w:pPr>
          </w:p>
          <w:p w14:paraId="59046263" w14:textId="77777777" w:rsidR="00B66FD1" w:rsidRDefault="00B66FD1" w:rsidP="00B66FD1">
            <w:pPr>
              <w:pStyle w:val="TableParagraph"/>
              <w:spacing w:before="1" w:line="197" w:lineRule="exact"/>
              <w:rPr>
                <w:rFonts w:ascii="RotisSansSerif" w:hAnsi="RotisSansSerif"/>
                <w:sz w:val="18"/>
              </w:rPr>
            </w:pPr>
          </w:p>
          <w:p w14:paraId="50D9802B" w14:textId="77777777" w:rsidR="00B66FD1" w:rsidRDefault="00B66FD1" w:rsidP="00B66FD1">
            <w:pPr>
              <w:pStyle w:val="TableParagraph"/>
              <w:spacing w:before="1" w:line="197" w:lineRule="exact"/>
              <w:rPr>
                <w:rFonts w:ascii="RotisSansSerif" w:hAnsi="RotisSansSerif"/>
                <w:sz w:val="18"/>
              </w:rPr>
            </w:pPr>
          </w:p>
          <w:p w14:paraId="5E0C4E14" w14:textId="77777777" w:rsidR="00B66FD1" w:rsidRDefault="00B66FD1" w:rsidP="00B66FD1">
            <w:pPr>
              <w:pStyle w:val="TableParagraph"/>
              <w:spacing w:before="1" w:line="197" w:lineRule="exact"/>
              <w:rPr>
                <w:rFonts w:ascii="RotisSansSerif" w:hAnsi="RotisSansSerif"/>
                <w:sz w:val="18"/>
              </w:rPr>
            </w:pPr>
          </w:p>
          <w:p w14:paraId="6C13B047" w14:textId="77777777" w:rsidR="00B66FD1" w:rsidRDefault="00B66FD1" w:rsidP="00B66FD1">
            <w:pPr>
              <w:pStyle w:val="TableParagraph"/>
              <w:spacing w:before="1" w:line="197" w:lineRule="exact"/>
              <w:rPr>
                <w:rFonts w:ascii="RotisSansSerif" w:hAnsi="RotisSansSerif"/>
                <w:sz w:val="18"/>
              </w:rPr>
            </w:pPr>
          </w:p>
          <w:p w14:paraId="250241C5" w14:textId="77777777" w:rsidR="00B66FD1" w:rsidRDefault="00B66FD1" w:rsidP="00B66FD1">
            <w:pPr>
              <w:pStyle w:val="TableParagraph"/>
              <w:spacing w:before="1" w:line="197" w:lineRule="exact"/>
              <w:rPr>
                <w:rFonts w:ascii="RotisSansSerif" w:hAnsi="RotisSansSerif"/>
                <w:sz w:val="18"/>
              </w:rPr>
            </w:pPr>
          </w:p>
          <w:p w14:paraId="76694C7C" w14:textId="77777777" w:rsidR="00B66FD1" w:rsidRDefault="00B66FD1" w:rsidP="00B66FD1">
            <w:pPr>
              <w:pStyle w:val="TableParagraph"/>
              <w:spacing w:before="1" w:line="197" w:lineRule="exact"/>
              <w:rPr>
                <w:rFonts w:ascii="RotisSansSerif" w:hAnsi="RotisSansSerif"/>
                <w:sz w:val="18"/>
              </w:rPr>
            </w:pPr>
          </w:p>
          <w:p w14:paraId="0BCA4037" w14:textId="77777777" w:rsidR="00B66FD1" w:rsidRDefault="00B66FD1" w:rsidP="00B66FD1">
            <w:pPr>
              <w:pStyle w:val="TableParagraph"/>
              <w:spacing w:before="1" w:line="197" w:lineRule="exact"/>
              <w:rPr>
                <w:rFonts w:ascii="RotisSansSerif" w:hAnsi="RotisSansSerif"/>
                <w:sz w:val="18"/>
              </w:rPr>
            </w:pPr>
          </w:p>
          <w:p w14:paraId="6135BF8B" w14:textId="77777777" w:rsidR="00B66FD1" w:rsidRDefault="00B66FD1" w:rsidP="00B66FD1">
            <w:pPr>
              <w:pStyle w:val="TableParagraph"/>
              <w:spacing w:before="1" w:line="197" w:lineRule="exact"/>
              <w:rPr>
                <w:rFonts w:ascii="RotisSansSerif" w:hAnsi="RotisSansSerif"/>
                <w:sz w:val="18"/>
              </w:rPr>
            </w:pPr>
          </w:p>
          <w:p w14:paraId="7C1D16D8" w14:textId="77777777" w:rsidR="00B66FD1" w:rsidRDefault="00B66FD1" w:rsidP="00B66FD1">
            <w:pPr>
              <w:pStyle w:val="TableParagraph"/>
              <w:spacing w:before="1" w:line="197" w:lineRule="exact"/>
              <w:rPr>
                <w:rFonts w:ascii="RotisSansSerif" w:hAnsi="RotisSansSerif"/>
                <w:sz w:val="18"/>
              </w:rPr>
            </w:pPr>
          </w:p>
          <w:p w14:paraId="0DE915F4" w14:textId="77777777" w:rsidR="00B66FD1" w:rsidRDefault="00B66FD1" w:rsidP="00B66FD1">
            <w:pPr>
              <w:pStyle w:val="TableParagraph"/>
              <w:spacing w:before="1" w:line="197" w:lineRule="exact"/>
              <w:rPr>
                <w:rFonts w:ascii="RotisSansSerif" w:hAnsi="RotisSansSerif"/>
                <w:sz w:val="18"/>
              </w:rPr>
            </w:pPr>
          </w:p>
          <w:p w14:paraId="7A071C3F" w14:textId="77777777" w:rsidR="00B66FD1" w:rsidRDefault="00B66FD1" w:rsidP="00B66FD1">
            <w:pPr>
              <w:pStyle w:val="TableParagraph"/>
              <w:spacing w:before="1" w:line="197" w:lineRule="exact"/>
              <w:rPr>
                <w:rFonts w:ascii="RotisSansSerif" w:hAnsi="RotisSansSerif"/>
                <w:sz w:val="18"/>
              </w:rPr>
            </w:pPr>
          </w:p>
          <w:p w14:paraId="3B8BBE1A" w14:textId="77777777" w:rsidR="00B66FD1" w:rsidRDefault="00B66FD1" w:rsidP="00B66FD1">
            <w:pPr>
              <w:pStyle w:val="TableParagraph"/>
              <w:spacing w:before="1" w:line="197" w:lineRule="exact"/>
              <w:rPr>
                <w:rFonts w:ascii="RotisSansSerif" w:hAnsi="RotisSansSerif"/>
                <w:sz w:val="18"/>
              </w:rPr>
            </w:pPr>
          </w:p>
          <w:p w14:paraId="18DBE656" w14:textId="77777777" w:rsidR="00B66FD1" w:rsidRDefault="00B66FD1" w:rsidP="00B66FD1">
            <w:pPr>
              <w:pStyle w:val="TableParagraph"/>
              <w:spacing w:before="1" w:line="197" w:lineRule="exact"/>
              <w:rPr>
                <w:rFonts w:ascii="RotisSansSerif" w:hAnsi="RotisSansSerif"/>
                <w:sz w:val="18"/>
              </w:rPr>
            </w:pPr>
          </w:p>
          <w:p w14:paraId="368C7FC2" w14:textId="77777777" w:rsidR="00B66FD1" w:rsidRDefault="00B66FD1" w:rsidP="00B66FD1">
            <w:pPr>
              <w:pStyle w:val="TableParagraph"/>
              <w:spacing w:before="1" w:line="197" w:lineRule="exact"/>
              <w:rPr>
                <w:rFonts w:ascii="RotisSansSerif" w:hAnsi="RotisSansSerif"/>
                <w:sz w:val="18"/>
              </w:rPr>
            </w:pPr>
          </w:p>
          <w:p w14:paraId="017427D8" w14:textId="77777777" w:rsidR="00B66FD1" w:rsidRDefault="00B66FD1" w:rsidP="00B66FD1">
            <w:pPr>
              <w:pStyle w:val="TableParagraph"/>
              <w:spacing w:before="1" w:line="197" w:lineRule="exact"/>
              <w:rPr>
                <w:rFonts w:ascii="RotisSansSerif" w:hAnsi="RotisSansSerif"/>
                <w:sz w:val="18"/>
              </w:rPr>
            </w:pPr>
          </w:p>
          <w:p w14:paraId="27C67097" w14:textId="77777777" w:rsidR="00B66FD1" w:rsidRDefault="00B66FD1" w:rsidP="00B66FD1">
            <w:pPr>
              <w:pStyle w:val="TableParagraph"/>
              <w:spacing w:before="1" w:line="197" w:lineRule="exact"/>
              <w:rPr>
                <w:rFonts w:ascii="RotisSansSerif" w:hAnsi="RotisSansSerif"/>
                <w:sz w:val="18"/>
              </w:rPr>
            </w:pPr>
          </w:p>
          <w:p w14:paraId="0531F106" w14:textId="77777777" w:rsidR="00B66FD1" w:rsidRDefault="00B66FD1" w:rsidP="00B66FD1">
            <w:pPr>
              <w:pStyle w:val="TableParagraph"/>
              <w:spacing w:before="1" w:line="197" w:lineRule="exact"/>
              <w:rPr>
                <w:rFonts w:ascii="RotisSansSerif" w:hAnsi="RotisSansSerif"/>
                <w:sz w:val="18"/>
              </w:rPr>
            </w:pPr>
          </w:p>
          <w:p w14:paraId="350CCDEA" w14:textId="77777777" w:rsidR="00B66FD1" w:rsidRDefault="00B66FD1" w:rsidP="00B66FD1">
            <w:pPr>
              <w:pStyle w:val="TableParagraph"/>
              <w:spacing w:before="1" w:line="197" w:lineRule="exact"/>
              <w:rPr>
                <w:rFonts w:ascii="RotisSansSerif" w:hAnsi="RotisSansSerif"/>
                <w:sz w:val="18"/>
              </w:rPr>
            </w:pPr>
          </w:p>
          <w:p w14:paraId="24CB981C" w14:textId="77777777" w:rsidR="00B66FD1" w:rsidRDefault="00B66FD1" w:rsidP="00B66FD1">
            <w:pPr>
              <w:pStyle w:val="TableParagraph"/>
              <w:spacing w:before="1" w:line="197" w:lineRule="exact"/>
              <w:rPr>
                <w:rFonts w:ascii="RotisSansSerif" w:hAnsi="RotisSansSerif"/>
                <w:sz w:val="18"/>
              </w:rPr>
            </w:pPr>
          </w:p>
          <w:p w14:paraId="11EE0637" w14:textId="77777777" w:rsidR="00B66FD1" w:rsidRDefault="00B66FD1" w:rsidP="00B66FD1">
            <w:pPr>
              <w:pStyle w:val="TableParagraph"/>
              <w:spacing w:before="1" w:line="197" w:lineRule="exact"/>
              <w:rPr>
                <w:rFonts w:ascii="RotisSansSerif" w:hAnsi="RotisSansSerif"/>
                <w:sz w:val="18"/>
              </w:rPr>
            </w:pPr>
          </w:p>
          <w:p w14:paraId="56BC5292" w14:textId="77777777" w:rsidR="00B66FD1" w:rsidRDefault="00B66FD1" w:rsidP="00B66FD1">
            <w:pPr>
              <w:pStyle w:val="TableParagraph"/>
              <w:spacing w:before="1" w:line="197" w:lineRule="exact"/>
              <w:rPr>
                <w:rFonts w:ascii="RotisSansSerif" w:hAnsi="RotisSansSerif"/>
                <w:sz w:val="18"/>
              </w:rPr>
            </w:pPr>
          </w:p>
          <w:p w14:paraId="6FD6F182" w14:textId="77777777" w:rsidR="00B66FD1" w:rsidRDefault="00B66FD1" w:rsidP="00B66FD1">
            <w:pPr>
              <w:pStyle w:val="TableParagraph"/>
              <w:spacing w:before="1" w:line="197" w:lineRule="exact"/>
              <w:rPr>
                <w:rFonts w:ascii="RotisSansSerif" w:hAnsi="RotisSansSerif"/>
                <w:sz w:val="18"/>
              </w:rPr>
            </w:pPr>
          </w:p>
          <w:p w14:paraId="17776EBA" w14:textId="77777777" w:rsidR="00B66FD1" w:rsidRDefault="00B66FD1" w:rsidP="00B66FD1">
            <w:pPr>
              <w:pStyle w:val="TableParagraph"/>
              <w:spacing w:before="1" w:line="197" w:lineRule="exact"/>
              <w:rPr>
                <w:rFonts w:ascii="RotisSansSerif" w:hAnsi="RotisSansSerif"/>
                <w:sz w:val="18"/>
              </w:rPr>
            </w:pPr>
          </w:p>
          <w:p w14:paraId="2BB8AA97" w14:textId="77777777" w:rsidR="00B66FD1" w:rsidRDefault="00B66FD1" w:rsidP="00B66FD1">
            <w:pPr>
              <w:pStyle w:val="TableParagraph"/>
              <w:spacing w:before="1" w:line="197" w:lineRule="exact"/>
              <w:rPr>
                <w:rFonts w:ascii="RotisSansSerif" w:hAnsi="RotisSansSerif"/>
                <w:sz w:val="18"/>
              </w:rPr>
            </w:pPr>
          </w:p>
          <w:p w14:paraId="38D77F28" w14:textId="77777777" w:rsidR="00B66FD1" w:rsidRDefault="00B66FD1" w:rsidP="00B66FD1">
            <w:pPr>
              <w:pStyle w:val="TableParagraph"/>
              <w:spacing w:before="1" w:line="197" w:lineRule="exact"/>
              <w:rPr>
                <w:rFonts w:ascii="RotisSansSerif" w:hAnsi="RotisSansSerif"/>
                <w:sz w:val="18"/>
              </w:rPr>
            </w:pPr>
          </w:p>
          <w:p w14:paraId="399A0A6F" w14:textId="77777777" w:rsidR="00B66FD1" w:rsidRDefault="00B66FD1" w:rsidP="00B66FD1">
            <w:pPr>
              <w:pStyle w:val="TableParagraph"/>
              <w:spacing w:before="1" w:line="197" w:lineRule="exact"/>
              <w:rPr>
                <w:rFonts w:ascii="RotisSansSerif" w:hAnsi="RotisSansSerif"/>
                <w:sz w:val="18"/>
              </w:rPr>
            </w:pPr>
          </w:p>
          <w:p w14:paraId="3B23C9DB" w14:textId="77777777" w:rsidR="00B66FD1" w:rsidRDefault="00B66FD1" w:rsidP="00B66FD1">
            <w:pPr>
              <w:pStyle w:val="TableParagraph"/>
              <w:spacing w:before="1" w:line="197" w:lineRule="exact"/>
              <w:rPr>
                <w:rFonts w:ascii="RotisSansSerif" w:hAnsi="RotisSansSerif"/>
                <w:sz w:val="18"/>
              </w:rPr>
            </w:pPr>
          </w:p>
          <w:p w14:paraId="156D5564" w14:textId="77777777" w:rsidR="00B66FD1" w:rsidRDefault="00B66FD1" w:rsidP="00B66FD1">
            <w:pPr>
              <w:pStyle w:val="TableParagraph"/>
              <w:spacing w:before="1" w:line="197" w:lineRule="exact"/>
              <w:rPr>
                <w:rFonts w:ascii="RotisSansSerif" w:hAnsi="RotisSansSerif"/>
                <w:sz w:val="18"/>
              </w:rPr>
            </w:pPr>
          </w:p>
          <w:p w14:paraId="07510F0D" w14:textId="77777777" w:rsidR="00B66FD1" w:rsidRDefault="00B66FD1" w:rsidP="00B66FD1">
            <w:pPr>
              <w:pStyle w:val="TableParagraph"/>
              <w:spacing w:before="1" w:line="197" w:lineRule="exact"/>
              <w:rPr>
                <w:rFonts w:ascii="RotisSansSerif" w:hAnsi="RotisSansSerif"/>
                <w:sz w:val="18"/>
              </w:rPr>
            </w:pPr>
          </w:p>
          <w:p w14:paraId="668E4AFF" w14:textId="77777777" w:rsidR="00B66FD1" w:rsidRDefault="00B66FD1" w:rsidP="00B66FD1">
            <w:pPr>
              <w:pStyle w:val="TableParagraph"/>
              <w:spacing w:before="1" w:line="197" w:lineRule="exact"/>
              <w:rPr>
                <w:rFonts w:ascii="RotisSansSerif" w:hAnsi="RotisSansSerif"/>
                <w:sz w:val="18"/>
              </w:rPr>
            </w:pPr>
          </w:p>
          <w:p w14:paraId="5AC79415" w14:textId="77777777" w:rsidR="00B66FD1" w:rsidRDefault="00B66FD1" w:rsidP="00B66FD1">
            <w:pPr>
              <w:pStyle w:val="TableParagraph"/>
              <w:spacing w:before="1" w:line="197" w:lineRule="exact"/>
              <w:rPr>
                <w:rFonts w:ascii="RotisSansSerif" w:hAnsi="RotisSansSerif"/>
                <w:sz w:val="18"/>
              </w:rPr>
            </w:pPr>
          </w:p>
          <w:p w14:paraId="5F37B0CB" w14:textId="77777777" w:rsidR="00B66FD1" w:rsidRDefault="00B66FD1" w:rsidP="00B66FD1">
            <w:pPr>
              <w:pStyle w:val="TableParagraph"/>
              <w:spacing w:before="1" w:line="197" w:lineRule="exact"/>
              <w:rPr>
                <w:rFonts w:ascii="RotisSansSerif" w:hAnsi="RotisSansSerif"/>
                <w:sz w:val="18"/>
              </w:rPr>
            </w:pPr>
          </w:p>
          <w:p w14:paraId="171B7DA6" w14:textId="38400281" w:rsidR="00B66FD1" w:rsidRDefault="00B66FD1" w:rsidP="00B66FD1">
            <w:pPr>
              <w:pStyle w:val="TableParagraph"/>
              <w:spacing w:before="1" w:line="197" w:lineRule="exact"/>
              <w:rPr>
                <w:rFonts w:ascii="RotisSansSerif" w:hAnsi="RotisSansSerif"/>
                <w:sz w:val="18"/>
              </w:rPr>
            </w:pPr>
          </w:p>
          <w:p w14:paraId="3F16CF9B" w14:textId="6FAE2874" w:rsidR="00B66FD1" w:rsidRDefault="00B66FD1" w:rsidP="00B66FD1">
            <w:pPr>
              <w:pStyle w:val="TableParagraph"/>
              <w:spacing w:before="1" w:line="197" w:lineRule="exact"/>
              <w:rPr>
                <w:rFonts w:ascii="RotisSansSerif" w:hAnsi="RotisSansSerif"/>
                <w:sz w:val="18"/>
              </w:rPr>
            </w:pPr>
          </w:p>
          <w:p w14:paraId="1F71B60D" w14:textId="5FC34BF9" w:rsidR="00B66FD1" w:rsidRDefault="006466B4" w:rsidP="00B66FD1">
            <w:pPr>
              <w:pStyle w:val="TableParagraph"/>
              <w:spacing w:before="1" w:line="197" w:lineRule="exact"/>
              <w:rPr>
                <w:rFonts w:ascii="RotisSansSerif" w:hAnsi="RotisSansSerif"/>
                <w:sz w:val="18"/>
              </w:rPr>
            </w:pPr>
            <w:r w:rsidRPr="00781133">
              <w:rPr>
                <w:noProof/>
                <w:sz w:val="18"/>
              </w:rPr>
              <w:drawing>
                <wp:anchor distT="0" distB="0" distL="114300" distR="114300" simplePos="0" relativeHeight="251669504" behindDoc="0" locked="0" layoutInCell="1" allowOverlap="1" wp14:anchorId="0F489992" wp14:editId="591C8586">
                  <wp:simplePos x="0" y="0"/>
                  <wp:positionH relativeFrom="column">
                    <wp:posOffset>801370</wp:posOffset>
                  </wp:positionH>
                  <wp:positionV relativeFrom="paragraph">
                    <wp:posOffset>65248</wp:posOffset>
                  </wp:positionV>
                  <wp:extent cx="4044950" cy="5778500"/>
                  <wp:effectExtent l="0" t="0" r="0" b="0"/>
                  <wp:wrapSquare wrapText="bothSides"/>
                  <wp:docPr id="1967050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50713" name=""/>
                          <pic:cNvPicPr/>
                        </pic:nvPicPr>
                        <pic:blipFill>
                          <a:blip r:embed="rId19">
                            <a:extLst>
                              <a:ext uri="{28A0092B-C50C-407E-A947-70E740481C1C}">
                                <a14:useLocalDpi xmlns:a14="http://schemas.microsoft.com/office/drawing/2010/main" val="0"/>
                              </a:ext>
                            </a:extLst>
                          </a:blip>
                          <a:stretch>
                            <a:fillRect/>
                          </a:stretch>
                        </pic:blipFill>
                        <pic:spPr>
                          <a:xfrm>
                            <a:off x="0" y="0"/>
                            <a:ext cx="4044950" cy="5778500"/>
                          </a:xfrm>
                          <a:prstGeom prst="rect">
                            <a:avLst/>
                          </a:prstGeom>
                        </pic:spPr>
                      </pic:pic>
                    </a:graphicData>
                  </a:graphic>
                </wp:anchor>
              </w:drawing>
            </w:r>
          </w:p>
          <w:p w14:paraId="0EA1714D" w14:textId="57C94DF8" w:rsidR="00B66FD1" w:rsidRDefault="00B66FD1" w:rsidP="00B66FD1">
            <w:pPr>
              <w:pStyle w:val="TableParagraph"/>
              <w:spacing w:before="1" w:line="197" w:lineRule="exact"/>
              <w:rPr>
                <w:rFonts w:ascii="RotisSansSerif" w:hAnsi="RotisSansSerif"/>
                <w:sz w:val="18"/>
              </w:rPr>
            </w:pPr>
          </w:p>
          <w:p w14:paraId="0690C1D1" w14:textId="614FFDB8" w:rsidR="00B66FD1" w:rsidRDefault="00B66FD1" w:rsidP="00B66FD1">
            <w:pPr>
              <w:pStyle w:val="TableParagraph"/>
              <w:spacing w:before="1" w:line="197" w:lineRule="exact"/>
              <w:rPr>
                <w:rFonts w:ascii="RotisSansSerif" w:hAnsi="RotisSansSerif"/>
                <w:sz w:val="18"/>
              </w:rPr>
            </w:pPr>
          </w:p>
          <w:p w14:paraId="09610B0F" w14:textId="6FB3CCC3" w:rsidR="00B66FD1" w:rsidRDefault="00B66FD1" w:rsidP="00B66FD1">
            <w:pPr>
              <w:pStyle w:val="TableParagraph"/>
              <w:spacing w:before="1" w:line="197" w:lineRule="exact"/>
              <w:rPr>
                <w:rFonts w:ascii="RotisSansSerif" w:hAnsi="RotisSansSerif"/>
                <w:sz w:val="18"/>
              </w:rPr>
            </w:pPr>
          </w:p>
          <w:p w14:paraId="5CF7F87F" w14:textId="0159592B" w:rsidR="00B66FD1" w:rsidRDefault="00B66FD1" w:rsidP="00B66FD1">
            <w:pPr>
              <w:pStyle w:val="TableParagraph"/>
              <w:spacing w:before="1" w:line="197" w:lineRule="exact"/>
              <w:rPr>
                <w:rFonts w:ascii="RotisSansSerif" w:hAnsi="RotisSansSerif"/>
                <w:sz w:val="18"/>
              </w:rPr>
            </w:pPr>
          </w:p>
          <w:p w14:paraId="4A303AE8" w14:textId="77777777" w:rsidR="00B66FD1" w:rsidRDefault="00B66FD1" w:rsidP="00B66FD1">
            <w:pPr>
              <w:pStyle w:val="TableParagraph"/>
              <w:spacing w:before="1" w:line="197" w:lineRule="exact"/>
              <w:rPr>
                <w:rFonts w:ascii="RotisSansSerif" w:hAnsi="RotisSansSerif"/>
                <w:sz w:val="18"/>
              </w:rPr>
            </w:pPr>
          </w:p>
          <w:p w14:paraId="2C95B18A" w14:textId="77777777" w:rsidR="00B66FD1" w:rsidRDefault="00B66FD1" w:rsidP="00B66FD1">
            <w:pPr>
              <w:pStyle w:val="TableParagraph"/>
              <w:spacing w:before="1" w:line="197" w:lineRule="exact"/>
              <w:rPr>
                <w:rFonts w:ascii="RotisSansSerif" w:hAnsi="RotisSansSerif"/>
                <w:sz w:val="18"/>
              </w:rPr>
            </w:pPr>
          </w:p>
          <w:p w14:paraId="03743395" w14:textId="77777777" w:rsidR="00B66FD1" w:rsidRDefault="00B66FD1" w:rsidP="00B66FD1">
            <w:pPr>
              <w:pStyle w:val="TableParagraph"/>
              <w:spacing w:before="1" w:line="197" w:lineRule="exact"/>
              <w:rPr>
                <w:rFonts w:ascii="RotisSansSerif" w:hAnsi="RotisSansSerif"/>
                <w:sz w:val="18"/>
              </w:rPr>
            </w:pPr>
          </w:p>
          <w:p w14:paraId="37B65760" w14:textId="77777777" w:rsidR="00B66FD1" w:rsidRDefault="00B66FD1" w:rsidP="00B66FD1">
            <w:pPr>
              <w:pStyle w:val="TableParagraph"/>
              <w:spacing w:before="1" w:line="197" w:lineRule="exact"/>
              <w:rPr>
                <w:rFonts w:ascii="RotisSansSerif" w:hAnsi="RotisSansSerif"/>
                <w:sz w:val="18"/>
              </w:rPr>
            </w:pPr>
          </w:p>
          <w:p w14:paraId="4562CD41" w14:textId="77777777" w:rsidR="00B66FD1" w:rsidRDefault="00B66FD1" w:rsidP="00B66FD1">
            <w:pPr>
              <w:pStyle w:val="TableParagraph"/>
              <w:spacing w:before="1" w:line="197" w:lineRule="exact"/>
              <w:rPr>
                <w:rFonts w:ascii="RotisSansSerif" w:hAnsi="RotisSansSerif"/>
                <w:sz w:val="18"/>
              </w:rPr>
            </w:pPr>
          </w:p>
          <w:p w14:paraId="2C443CD5" w14:textId="572C43E7" w:rsidR="00B66FD1" w:rsidRDefault="00B66FD1" w:rsidP="00B66FD1">
            <w:pPr>
              <w:pStyle w:val="TableParagraph"/>
              <w:spacing w:before="1" w:line="197" w:lineRule="exact"/>
              <w:rPr>
                <w:rFonts w:ascii="RotisSansSerif" w:hAnsi="RotisSansSerif"/>
                <w:sz w:val="18"/>
              </w:rPr>
            </w:pPr>
          </w:p>
          <w:p w14:paraId="00CA18D2" w14:textId="77777777" w:rsidR="00B66FD1" w:rsidRDefault="00B66FD1" w:rsidP="00B66FD1">
            <w:pPr>
              <w:pStyle w:val="TableParagraph"/>
              <w:spacing w:before="1" w:line="197" w:lineRule="exact"/>
              <w:rPr>
                <w:rFonts w:ascii="RotisSansSerif" w:hAnsi="RotisSansSerif"/>
                <w:sz w:val="18"/>
              </w:rPr>
            </w:pPr>
          </w:p>
          <w:p w14:paraId="411F7D58" w14:textId="77777777" w:rsidR="00B66FD1" w:rsidRDefault="00B66FD1" w:rsidP="00B66FD1">
            <w:pPr>
              <w:pStyle w:val="TableParagraph"/>
              <w:spacing w:before="1" w:line="197" w:lineRule="exact"/>
              <w:rPr>
                <w:rFonts w:ascii="RotisSansSerif" w:hAnsi="RotisSansSerif"/>
                <w:sz w:val="18"/>
              </w:rPr>
            </w:pPr>
          </w:p>
          <w:p w14:paraId="75A898FB" w14:textId="77777777" w:rsidR="00B66FD1" w:rsidRDefault="00B66FD1" w:rsidP="00B66FD1">
            <w:pPr>
              <w:pStyle w:val="TableParagraph"/>
              <w:spacing w:before="1" w:line="197" w:lineRule="exact"/>
              <w:rPr>
                <w:rFonts w:ascii="RotisSansSerif" w:hAnsi="RotisSansSerif"/>
                <w:sz w:val="18"/>
              </w:rPr>
            </w:pPr>
          </w:p>
          <w:p w14:paraId="3E282DF5" w14:textId="77777777" w:rsidR="00B66FD1" w:rsidRDefault="00B66FD1" w:rsidP="00B66FD1">
            <w:pPr>
              <w:pStyle w:val="TableParagraph"/>
              <w:spacing w:before="1" w:line="197" w:lineRule="exact"/>
              <w:rPr>
                <w:rFonts w:ascii="RotisSansSerif" w:hAnsi="RotisSansSerif"/>
                <w:sz w:val="18"/>
              </w:rPr>
            </w:pPr>
          </w:p>
          <w:p w14:paraId="61F0EE07" w14:textId="77777777" w:rsidR="00B66FD1" w:rsidRDefault="00B66FD1" w:rsidP="00B66FD1">
            <w:pPr>
              <w:pStyle w:val="TableParagraph"/>
              <w:spacing w:before="1" w:line="197" w:lineRule="exact"/>
              <w:rPr>
                <w:rFonts w:ascii="RotisSansSerif" w:hAnsi="RotisSansSerif"/>
                <w:sz w:val="18"/>
              </w:rPr>
            </w:pPr>
          </w:p>
          <w:p w14:paraId="57A2C7F8" w14:textId="77777777" w:rsidR="00B66FD1" w:rsidRDefault="00B66FD1" w:rsidP="00B66FD1">
            <w:pPr>
              <w:pStyle w:val="TableParagraph"/>
              <w:spacing w:before="1" w:line="197" w:lineRule="exact"/>
              <w:rPr>
                <w:rFonts w:ascii="RotisSansSerif" w:hAnsi="RotisSansSerif"/>
                <w:sz w:val="18"/>
              </w:rPr>
            </w:pPr>
          </w:p>
          <w:p w14:paraId="60E551B2" w14:textId="77777777" w:rsidR="00B66FD1" w:rsidRDefault="00B66FD1" w:rsidP="00B66FD1">
            <w:pPr>
              <w:pStyle w:val="TableParagraph"/>
              <w:spacing w:before="1" w:line="197" w:lineRule="exact"/>
              <w:rPr>
                <w:rFonts w:ascii="RotisSansSerif" w:hAnsi="RotisSansSerif"/>
                <w:sz w:val="18"/>
              </w:rPr>
            </w:pPr>
          </w:p>
          <w:p w14:paraId="2A9A7B1A" w14:textId="77777777" w:rsidR="00B66FD1" w:rsidRDefault="00B66FD1" w:rsidP="00B66FD1">
            <w:pPr>
              <w:pStyle w:val="TableParagraph"/>
              <w:spacing w:before="1" w:line="197" w:lineRule="exact"/>
              <w:rPr>
                <w:rFonts w:ascii="RotisSansSerif" w:hAnsi="RotisSansSerif"/>
                <w:sz w:val="18"/>
              </w:rPr>
            </w:pPr>
          </w:p>
          <w:p w14:paraId="2C6AF433" w14:textId="77777777" w:rsidR="00B66FD1" w:rsidRDefault="00B66FD1" w:rsidP="00B66FD1">
            <w:pPr>
              <w:pStyle w:val="TableParagraph"/>
              <w:spacing w:before="1" w:line="197" w:lineRule="exact"/>
              <w:rPr>
                <w:rFonts w:ascii="RotisSansSerif" w:hAnsi="RotisSansSerif"/>
                <w:sz w:val="18"/>
              </w:rPr>
            </w:pPr>
          </w:p>
          <w:p w14:paraId="5D670CF1" w14:textId="77777777" w:rsidR="00B66FD1" w:rsidRDefault="00B66FD1" w:rsidP="00B66FD1">
            <w:pPr>
              <w:pStyle w:val="TableParagraph"/>
              <w:spacing w:before="1" w:line="197" w:lineRule="exact"/>
              <w:rPr>
                <w:rFonts w:ascii="RotisSansSerif" w:hAnsi="RotisSansSerif"/>
                <w:sz w:val="18"/>
              </w:rPr>
            </w:pPr>
          </w:p>
          <w:p w14:paraId="1FA16600" w14:textId="77777777" w:rsidR="00B66FD1" w:rsidRDefault="00B66FD1" w:rsidP="00B66FD1">
            <w:pPr>
              <w:pStyle w:val="TableParagraph"/>
              <w:spacing w:before="1" w:line="197" w:lineRule="exact"/>
              <w:rPr>
                <w:rFonts w:ascii="RotisSansSerif" w:hAnsi="RotisSansSerif"/>
                <w:sz w:val="18"/>
              </w:rPr>
            </w:pPr>
          </w:p>
          <w:p w14:paraId="6C5D5412" w14:textId="77777777" w:rsidR="00B66FD1" w:rsidRDefault="00B66FD1" w:rsidP="00B66FD1">
            <w:pPr>
              <w:pStyle w:val="TableParagraph"/>
              <w:spacing w:before="1" w:line="197" w:lineRule="exact"/>
              <w:rPr>
                <w:rFonts w:ascii="RotisSansSerif" w:hAnsi="RotisSansSerif"/>
                <w:sz w:val="18"/>
              </w:rPr>
            </w:pPr>
          </w:p>
          <w:p w14:paraId="6C7CE9CD" w14:textId="77777777" w:rsidR="00B66FD1" w:rsidRDefault="00B66FD1" w:rsidP="00B66FD1">
            <w:pPr>
              <w:pStyle w:val="TableParagraph"/>
              <w:spacing w:before="1" w:line="197" w:lineRule="exact"/>
              <w:rPr>
                <w:rFonts w:ascii="RotisSansSerif" w:hAnsi="RotisSansSerif"/>
                <w:sz w:val="18"/>
              </w:rPr>
            </w:pPr>
          </w:p>
          <w:p w14:paraId="349BA5BB" w14:textId="77777777" w:rsidR="00B66FD1" w:rsidRDefault="00B66FD1" w:rsidP="00B66FD1">
            <w:pPr>
              <w:pStyle w:val="TableParagraph"/>
              <w:spacing w:before="1" w:line="197" w:lineRule="exact"/>
              <w:rPr>
                <w:rFonts w:ascii="RotisSansSerif" w:hAnsi="RotisSansSerif"/>
                <w:sz w:val="18"/>
              </w:rPr>
            </w:pPr>
          </w:p>
          <w:p w14:paraId="63701B79" w14:textId="77777777" w:rsidR="00B66FD1" w:rsidRDefault="00B66FD1" w:rsidP="00B66FD1">
            <w:pPr>
              <w:pStyle w:val="TableParagraph"/>
              <w:spacing w:before="1" w:line="197" w:lineRule="exact"/>
              <w:rPr>
                <w:rFonts w:ascii="RotisSansSerif" w:hAnsi="RotisSansSerif"/>
                <w:sz w:val="18"/>
              </w:rPr>
            </w:pPr>
          </w:p>
          <w:p w14:paraId="0E62DA97" w14:textId="77777777" w:rsidR="00B66FD1" w:rsidRDefault="00B66FD1" w:rsidP="00B66FD1">
            <w:pPr>
              <w:pStyle w:val="TableParagraph"/>
              <w:spacing w:before="1" w:line="197" w:lineRule="exact"/>
              <w:rPr>
                <w:rFonts w:ascii="RotisSansSerif" w:hAnsi="RotisSansSerif"/>
                <w:sz w:val="18"/>
              </w:rPr>
            </w:pPr>
          </w:p>
          <w:p w14:paraId="22973550" w14:textId="77777777" w:rsidR="00B66FD1" w:rsidRDefault="00B66FD1" w:rsidP="00B66FD1">
            <w:pPr>
              <w:pStyle w:val="TableParagraph"/>
              <w:spacing w:before="1" w:line="197" w:lineRule="exact"/>
              <w:rPr>
                <w:rFonts w:ascii="RotisSansSerif" w:hAnsi="RotisSansSerif"/>
                <w:sz w:val="18"/>
              </w:rPr>
            </w:pPr>
          </w:p>
          <w:p w14:paraId="72EADA1D" w14:textId="77777777" w:rsidR="00B66FD1" w:rsidRDefault="00B66FD1" w:rsidP="00B66FD1">
            <w:pPr>
              <w:pStyle w:val="TableParagraph"/>
              <w:spacing w:before="1" w:line="197" w:lineRule="exact"/>
              <w:rPr>
                <w:rFonts w:ascii="RotisSansSerif" w:hAnsi="RotisSansSerif"/>
                <w:sz w:val="18"/>
              </w:rPr>
            </w:pPr>
          </w:p>
          <w:p w14:paraId="4623DEC9" w14:textId="77777777" w:rsidR="00B66FD1" w:rsidRDefault="00B66FD1" w:rsidP="00B66FD1">
            <w:pPr>
              <w:pStyle w:val="TableParagraph"/>
              <w:spacing w:before="1" w:line="197" w:lineRule="exact"/>
              <w:rPr>
                <w:rFonts w:ascii="RotisSansSerif" w:hAnsi="RotisSansSerif"/>
                <w:sz w:val="18"/>
              </w:rPr>
            </w:pPr>
          </w:p>
          <w:p w14:paraId="0AC0030D" w14:textId="77777777" w:rsidR="00B66FD1" w:rsidRDefault="00B66FD1" w:rsidP="00B66FD1">
            <w:pPr>
              <w:pStyle w:val="TableParagraph"/>
              <w:spacing w:before="1" w:line="197" w:lineRule="exact"/>
              <w:rPr>
                <w:rFonts w:ascii="RotisSansSerif" w:hAnsi="RotisSansSerif"/>
                <w:sz w:val="18"/>
              </w:rPr>
            </w:pPr>
          </w:p>
          <w:p w14:paraId="46EE247B" w14:textId="77777777" w:rsidR="006466B4" w:rsidRDefault="006466B4" w:rsidP="00B66FD1">
            <w:pPr>
              <w:pStyle w:val="TableParagraph"/>
              <w:spacing w:before="1" w:line="197" w:lineRule="exact"/>
              <w:rPr>
                <w:rFonts w:ascii="RotisSansSerif" w:hAnsi="RotisSansSerif"/>
                <w:sz w:val="18"/>
              </w:rPr>
            </w:pPr>
          </w:p>
          <w:p w14:paraId="5DF4AE8A" w14:textId="77777777" w:rsidR="006466B4" w:rsidRDefault="006466B4" w:rsidP="00B66FD1">
            <w:pPr>
              <w:pStyle w:val="TableParagraph"/>
              <w:spacing w:before="1" w:line="197" w:lineRule="exact"/>
              <w:rPr>
                <w:rFonts w:ascii="RotisSansSerif" w:hAnsi="RotisSansSerif"/>
                <w:sz w:val="18"/>
              </w:rPr>
            </w:pPr>
          </w:p>
          <w:p w14:paraId="3015FBED" w14:textId="77777777" w:rsidR="006466B4" w:rsidRDefault="006466B4" w:rsidP="00B66FD1">
            <w:pPr>
              <w:pStyle w:val="TableParagraph"/>
              <w:spacing w:before="1" w:line="197" w:lineRule="exact"/>
              <w:rPr>
                <w:rFonts w:ascii="RotisSansSerif" w:hAnsi="RotisSansSerif"/>
                <w:sz w:val="18"/>
              </w:rPr>
            </w:pPr>
          </w:p>
          <w:p w14:paraId="68DCD379" w14:textId="77777777" w:rsidR="006466B4" w:rsidRDefault="006466B4" w:rsidP="00B66FD1">
            <w:pPr>
              <w:pStyle w:val="TableParagraph"/>
              <w:spacing w:before="1" w:line="197" w:lineRule="exact"/>
              <w:rPr>
                <w:rFonts w:ascii="RotisSansSerif" w:hAnsi="RotisSansSerif"/>
                <w:sz w:val="18"/>
              </w:rPr>
            </w:pPr>
          </w:p>
          <w:p w14:paraId="59921560" w14:textId="77777777" w:rsidR="006466B4" w:rsidRDefault="006466B4" w:rsidP="00B66FD1">
            <w:pPr>
              <w:pStyle w:val="TableParagraph"/>
              <w:spacing w:before="1" w:line="197" w:lineRule="exact"/>
              <w:rPr>
                <w:rFonts w:ascii="RotisSansSerif" w:hAnsi="RotisSansSerif"/>
                <w:sz w:val="18"/>
              </w:rPr>
            </w:pPr>
          </w:p>
          <w:p w14:paraId="573406A2" w14:textId="77777777" w:rsidR="006466B4" w:rsidRDefault="006466B4" w:rsidP="00B66FD1">
            <w:pPr>
              <w:pStyle w:val="TableParagraph"/>
              <w:spacing w:before="1" w:line="197" w:lineRule="exact"/>
              <w:rPr>
                <w:rFonts w:ascii="RotisSansSerif" w:hAnsi="RotisSansSerif"/>
                <w:sz w:val="18"/>
              </w:rPr>
            </w:pPr>
          </w:p>
          <w:p w14:paraId="57E0C8FC" w14:textId="77777777" w:rsidR="006466B4" w:rsidRDefault="006466B4" w:rsidP="00B66FD1">
            <w:pPr>
              <w:pStyle w:val="TableParagraph"/>
              <w:spacing w:before="1" w:line="197" w:lineRule="exact"/>
              <w:rPr>
                <w:rFonts w:ascii="RotisSansSerif" w:hAnsi="RotisSansSerif"/>
                <w:sz w:val="18"/>
              </w:rPr>
            </w:pPr>
          </w:p>
          <w:p w14:paraId="2C78BE0E" w14:textId="77777777" w:rsidR="006466B4" w:rsidRDefault="006466B4" w:rsidP="00B66FD1">
            <w:pPr>
              <w:pStyle w:val="TableParagraph"/>
              <w:spacing w:before="1" w:line="197" w:lineRule="exact"/>
              <w:rPr>
                <w:rFonts w:ascii="RotisSansSerif" w:hAnsi="RotisSansSerif"/>
                <w:sz w:val="18"/>
              </w:rPr>
            </w:pPr>
          </w:p>
          <w:p w14:paraId="73AF868A" w14:textId="77777777" w:rsidR="006466B4" w:rsidRDefault="006466B4" w:rsidP="00B66FD1">
            <w:pPr>
              <w:pStyle w:val="TableParagraph"/>
              <w:spacing w:before="1" w:line="197" w:lineRule="exact"/>
              <w:rPr>
                <w:rFonts w:ascii="RotisSansSerif" w:hAnsi="RotisSansSerif"/>
                <w:sz w:val="18"/>
              </w:rPr>
            </w:pPr>
          </w:p>
          <w:p w14:paraId="5BBFB75D" w14:textId="77777777" w:rsidR="006466B4" w:rsidRDefault="006466B4" w:rsidP="00B66FD1">
            <w:pPr>
              <w:pStyle w:val="TableParagraph"/>
              <w:spacing w:before="1" w:line="197" w:lineRule="exact"/>
              <w:rPr>
                <w:rFonts w:ascii="RotisSansSerif" w:hAnsi="RotisSansSerif"/>
                <w:sz w:val="18"/>
              </w:rPr>
            </w:pPr>
          </w:p>
          <w:p w14:paraId="0C098C46" w14:textId="77777777" w:rsidR="006466B4" w:rsidRDefault="006466B4" w:rsidP="00B66FD1">
            <w:pPr>
              <w:pStyle w:val="TableParagraph"/>
              <w:spacing w:before="1" w:line="197" w:lineRule="exact"/>
              <w:rPr>
                <w:rFonts w:ascii="RotisSansSerif" w:hAnsi="RotisSansSerif"/>
                <w:sz w:val="18"/>
              </w:rPr>
            </w:pPr>
          </w:p>
          <w:p w14:paraId="5640E158" w14:textId="77777777" w:rsidR="006466B4" w:rsidRDefault="006466B4" w:rsidP="00B66FD1">
            <w:pPr>
              <w:pStyle w:val="TableParagraph"/>
              <w:spacing w:before="1" w:line="197" w:lineRule="exact"/>
              <w:rPr>
                <w:rFonts w:ascii="RotisSansSerif" w:hAnsi="RotisSansSerif"/>
                <w:sz w:val="18"/>
              </w:rPr>
            </w:pPr>
          </w:p>
          <w:p w14:paraId="4DB47400" w14:textId="77777777" w:rsidR="006466B4" w:rsidRDefault="006466B4" w:rsidP="00B66FD1">
            <w:pPr>
              <w:pStyle w:val="TableParagraph"/>
              <w:spacing w:before="1" w:line="197" w:lineRule="exact"/>
              <w:rPr>
                <w:rFonts w:ascii="RotisSansSerif" w:hAnsi="RotisSansSerif"/>
                <w:sz w:val="18"/>
              </w:rPr>
            </w:pPr>
          </w:p>
          <w:p w14:paraId="22942DEC" w14:textId="77777777" w:rsidR="006466B4" w:rsidRDefault="006466B4" w:rsidP="00B66FD1">
            <w:pPr>
              <w:pStyle w:val="TableParagraph"/>
              <w:spacing w:before="1" w:line="197" w:lineRule="exact"/>
              <w:rPr>
                <w:rFonts w:ascii="RotisSansSerif" w:hAnsi="RotisSansSerif"/>
                <w:sz w:val="18"/>
              </w:rPr>
            </w:pPr>
          </w:p>
          <w:p w14:paraId="3EC67297" w14:textId="77777777" w:rsidR="006466B4" w:rsidRDefault="006466B4" w:rsidP="00B66FD1">
            <w:pPr>
              <w:pStyle w:val="TableParagraph"/>
              <w:spacing w:before="1" w:line="197" w:lineRule="exact"/>
              <w:rPr>
                <w:rFonts w:ascii="RotisSansSerif" w:hAnsi="RotisSansSerif"/>
                <w:sz w:val="18"/>
              </w:rPr>
            </w:pPr>
          </w:p>
          <w:p w14:paraId="12155563" w14:textId="77777777" w:rsidR="006466B4" w:rsidRDefault="006466B4" w:rsidP="00B66FD1">
            <w:pPr>
              <w:pStyle w:val="TableParagraph"/>
              <w:spacing w:before="1" w:line="197" w:lineRule="exact"/>
              <w:rPr>
                <w:rFonts w:ascii="RotisSansSerif" w:hAnsi="RotisSansSerif"/>
                <w:sz w:val="18"/>
              </w:rPr>
            </w:pPr>
          </w:p>
          <w:p w14:paraId="6887DC20" w14:textId="77777777" w:rsidR="006466B4" w:rsidRDefault="006466B4" w:rsidP="00B66FD1">
            <w:pPr>
              <w:pStyle w:val="TableParagraph"/>
              <w:spacing w:before="1" w:line="197" w:lineRule="exact"/>
              <w:rPr>
                <w:rFonts w:ascii="RotisSansSerif" w:hAnsi="RotisSansSerif"/>
                <w:sz w:val="18"/>
              </w:rPr>
            </w:pPr>
          </w:p>
          <w:p w14:paraId="160B9227" w14:textId="77777777" w:rsidR="006466B4" w:rsidRDefault="006466B4" w:rsidP="00B66FD1">
            <w:pPr>
              <w:pStyle w:val="TableParagraph"/>
              <w:spacing w:before="1" w:line="197" w:lineRule="exact"/>
              <w:rPr>
                <w:rFonts w:ascii="RotisSansSerif" w:hAnsi="RotisSansSerif"/>
                <w:sz w:val="18"/>
              </w:rPr>
            </w:pPr>
          </w:p>
          <w:p w14:paraId="791BCFD8" w14:textId="77777777" w:rsidR="006466B4" w:rsidRDefault="006466B4" w:rsidP="00B66FD1">
            <w:pPr>
              <w:pStyle w:val="TableParagraph"/>
              <w:spacing w:before="1" w:line="197" w:lineRule="exact"/>
              <w:rPr>
                <w:rFonts w:ascii="RotisSansSerif" w:hAnsi="RotisSansSerif"/>
                <w:sz w:val="18"/>
              </w:rPr>
            </w:pPr>
          </w:p>
          <w:p w14:paraId="445E3AC1" w14:textId="77777777" w:rsidR="006466B4" w:rsidRDefault="006466B4" w:rsidP="00B66FD1">
            <w:pPr>
              <w:pStyle w:val="TableParagraph"/>
              <w:spacing w:before="1" w:line="197" w:lineRule="exact"/>
              <w:rPr>
                <w:rFonts w:ascii="RotisSansSerif" w:hAnsi="RotisSansSerif"/>
                <w:sz w:val="18"/>
              </w:rPr>
            </w:pPr>
          </w:p>
          <w:p w14:paraId="30FF2219" w14:textId="77777777" w:rsidR="006466B4" w:rsidRDefault="006466B4" w:rsidP="00B66FD1">
            <w:pPr>
              <w:pStyle w:val="TableParagraph"/>
              <w:spacing w:before="1" w:line="197" w:lineRule="exact"/>
              <w:rPr>
                <w:rFonts w:ascii="RotisSansSerif" w:hAnsi="RotisSansSerif"/>
                <w:sz w:val="18"/>
              </w:rPr>
            </w:pPr>
          </w:p>
          <w:p w14:paraId="18FF5BBD" w14:textId="77777777" w:rsidR="006466B4" w:rsidRDefault="006466B4" w:rsidP="00B66FD1">
            <w:pPr>
              <w:pStyle w:val="TableParagraph"/>
              <w:spacing w:before="1" w:line="197" w:lineRule="exact"/>
              <w:rPr>
                <w:rFonts w:ascii="RotisSansSerif" w:hAnsi="RotisSansSerif"/>
                <w:sz w:val="18"/>
              </w:rPr>
            </w:pPr>
          </w:p>
          <w:p w14:paraId="1B17B690" w14:textId="77777777" w:rsidR="006466B4" w:rsidRDefault="006466B4" w:rsidP="00B66FD1">
            <w:pPr>
              <w:pStyle w:val="TableParagraph"/>
              <w:spacing w:before="1" w:line="197" w:lineRule="exact"/>
              <w:rPr>
                <w:rFonts w:ascii="RotisSansSerif" w:hAnsi="RotisSansSerif"/>
                <w:sz w:val="18"/>
              </w:rPr>
            </w:pPr>
          </w:p>
          <w:p w14:paraId="1FC8752D" w14:textId="77777777" w:rsidR="006466B4" w:rsidRDefault="006466B4" w:rsidP="00B66FD1">
            <w:pPr>
              <w:pStyle w:val="TableParagraph"/>
              <w:spacing w:before="1" w:line="197" w:lineRule="exact"/>
              <w:rPr>
                <w:rFonts w:ascii="RotisSansSerif" w:hAnsi="RotisSansSerif"/>
                <w:sz w:val="18"/>
              </w:rPr>
            </w:pPr>
          </w:p>
          <w:p w14:paraId="1387C627" w14:textId="77777777" w:rsidR="006466B4" w:rsidRDefault="006466B4" w:rsidP="00B66FD1">
            <w:pPr>
              <w:pStyle w:val="TableParagraph"/>
              <w:spacing w:before="1" w:line="197" w:lineRule="exact"/>
              <w:rPr>
                <w:rFonts w:ascii="RotisSansSerif" w:hAnsi="RotisSansSerif"/>
                <w:sz w:val="18"/>
              </w:rPr>
            </w:pPr>
          </w:p>
          <w:p w14:paraId="7F9FB159" w14:textId="77777777" w:rsidR="006466B4" w:rsidRDefault="006466B4" w:rsidP="00B66FD1">
            <w:pPr>
              <w:pStyle w:val="TableParagraph"/>
              <w:spacing w:before="1" w:line="197" w:lineRule="exact"/>
              <w:rPr>
                <w:rFonts w:ascii="RotisSansSerif" w:hAnsi="RotisSansSerif"/>
                <w:sz w:val="18"/>
              </w:rPr>
            </w:pPr>
          </w:p>
          <w:p w14:paraId="07517BD4" w14:textId="77777777" w:rsidR="006466B4" w:rsidRDefault="006466B4" w:rsidP="00B66FD1">
            <w:pPr>
              <w:pStyle w:val="TableParagraph"/>
              <w:spacing w:before="1" w:line="197" w:lineRule="exact"/>
              <w:rPr>
                <w:rFonts w:ascii="RotisSansSerif" w:hAnsi="RotisSansSerif"/>
                <w:sz w:val="18"/>
              </w:rPr>
            </w:pPr>
          </w:p>
          <w:p w14:paraId="3FC5FF9C" w14:textId="77777777" w:rsidR="006466B4" w:rsidRDefault="006466B4" w:rsidP="00B66FD1">
            <w:pPr>
              <w:pStyle w:val="TableParagraph"/>
              <w:spacing w:before="1" w:line="197" w:lineRule="exact"/>
              <w:rPr>
                <w:rFonts w:ascii="RotisSansSerif" w:hAnsi="RotisSansSerif"/>
                <w:sz w:val="18"/>
              </w:rPr>
            </w:pPr>
          </w:p>
          <w:p w14:paraId="585B9F3C" w14:textId="77777777" w:rsidR="006466B4" w:rsidRDefault="006466B4" w:rsidP="00B66FD1">
            <w:pPr>
              <w:pStyle w:val="TableParagraph"/>
              <w:spacing w:before="1" w:line="197" w:lineRule="exact"/>
              <w:rPr>
                <w:rFonts w:ascii="RotisSansSerif" w:hAnsi="RotisSansSerif"/>
                <w:sz w:val="18"/>
              </w:rPr>
            </w:pPr>
          </w:p>
          <w:p w14:paraId="57F4B27E" w14:textId="77777777" w:rsidR="006466B4" w:rsidRDefault="006466B4" w:rsidP="00B66FD1">
            <w:pPr>
              <w:pStyle w:val="TableParagraph"/>
              <w:spacing w:before="1" w:line="197" w:lineRule="exact"/>
              <w:rPr>
                <w:rFonts w:ascii="RotisSansSerif" w:hAnsi="RotisSansSerif"/>
                <w:sz w:val="18"/>
              </w:rPr>
            </w:pPr>
          </w:p>
          <w:p w14:paraId="343E386F" w14:textId="77777777" w:rsidR="006466B4" w:rsidRDefault="006466B4" w:rsidP="00B66FD1">
            <w:pPr>
              <w:pStyle w:val="TableParagraph"/>
              <w:spacing w:before="1" w:line="197" w:lineRule="exact"/>
              <w:rPr>
                <w:rFonts w:ascii="RotisSansSerif" w:hAnsi="RotisSansSerif"/>
                <w:sz w:val="18"/>
              </w:rPr>
            </w:pPr>
          </w:p>
          <w:p w14:paraId="11BC3CEC" w14:textId="77777777" w:rsidR="006466B4" w:rsidRDefault="006466B4" w:rsidP="00B66FD1">
            <w:pPr>
              <w:pStyle w:val="TableParagraph"/>
              <w:spacing w:before="1" w:line="197" w:lineRule="exact"/>
              <w:rPr>
                <w:rFonts w:ascii="RotisSansSerif" w:hAnsi="RotisSansSerif"/>
                <w:sz w:val="18"/>
              </w:rPr>
            </w:pPr>
          </w:p>
          <w:p w14:paraId="4AF0E6B5" w14:textId="77777777" w:rsidR="006466B4" w:rsidRDefault="006466B4" w:rsidP="00B66FD1">
            <w:pPr>
              <w:pStyle w:val="TableParagraph"/>
              <w:spacing w:before="1" w:line="197" w:lineRule="exact"/>
              <w:rPr>
                <w:rFonts w:ascii="RotisSansSerif" w:hAnsi="RotisSansSerif"/>
                <w:sz w:val="18"/>
              </w:rPr>
            </w:pPr>
          </w:p>
          <w:p w14:paraId="315B31DC" w14:textId="77777777" w:rsidR="006466B4" w:rsidRDefault="006466B4" w:rsidP="00B66FD1">
            <w:pPr>
              <w:pStyle w:val="TableParagraph"/>
              <w:spacing w:before="1" w:line="197" w:lineRule="exact"/>
              <w:rPr>
                <w:rFonts w:ascii="RotisSansSerif" w:hAnsi="RotisSansSerif"/>
                <w:sz w:val="18"/>
              </w:rPr>
            </w:pPr>
          </w:p>
          <w:p w14:paraId="683FCBAB" w14:textId="77777777" w:rsidR="006466B4" w:rsidRDefault="006466B4" w:rsidP="00B66FD1">
            <w:pPr>
              <w:pStyle w:val="TableParagraph"/>
              <w:spacing w:before="1" w:line="197" w:lineRule="exact"/>
              <w:rPr>
                <w:rFonts w:ascii="RotisSansSerif" w:hAnsi="RotisSansSerif"/>
                <w:sz w:val="18"/>
              </w:rPr>
            </w:pPr>
          </w:p>
          <w:p w14:paraId="193BE2D5" w14:textId="77777777" w:rsidR="006466B4" w:rsidRDefault="006466B4" w:rsidP="00B66FD1">
            <w:pPr>
              <w:pStyle w:val="TableParagraph"/>
              <w:spacing w:before="1" w:line="197" w:lineRule="exact"/>
              <w:rPr>
                <w:rFonts w:ascii="RotisSansSerif" w:hAnsi="RotisSansSerif"/>
                <w:sz w:val="18"/>
              </w:rPr>
            </w:pPr>
          </w:p>
          <w:p w14:paraId="3D3700EC" w14:textId="77777777" w:rsidR="006466B4" w:rsidRDefault="006466B4" w:rsidP="00B66FD1">
            <w:pPr>
              <w:pStyle w:val="TableParagraph"/>
              <w:spacing w:before="1" w:line="197" w:lineRule="exact"/>
              <w:rPr>
                <w:rFonts w:ascii="RotisSansSerif" w:hAnsi="RotisSansSerif"/>
                <w:sz w:val="18"/>
              </w:rPr>
            </w:pPr>
          </w:p>
          <w:p w14:paraId="4D5C26F5" w14:textId="77777777" w:rsidR="006466B4" w:rsidRDefault="006466B4" w:rsidP="00B66FD1">
            <w:pPr>
              <w:pStyle w:val="TableParagraph"/>
              <w:spacing w:before="1" w:line="197" w:lineRule="exact"/>
              <w:rPr>
                <w:rFonts w:ascii="RotisSansSerif" w:hAnsi="RotisSansSerif"/>
                <w:sz w:val="18"/>
              </w:rPr>
            </w:pPr>
          </w:p>
          <w:p w14:paraId="751382DE" w14:textId="77777777" w:rsidR="006466B4" w:rsidRDefault="006466B4" w:rsidP="00B66FD1">
            <w:pPr>
              <w:pStyle w:val="TableParagraph"/>
              <w:spacing w:before="1" w:line="197" w:lineRule="exact"/>
              <w:rPr>
                <w:rFonts w:ascii="RotisSansSerif" w:hAnsi="RotisSansSerif"/>
                <w:sz w:val="18"/>
              </w:rPr>
            </w:pPr>
          </w:p>
          <w:p w14:paraId="29373030" w14:textId="7D81D2AC" w:rsidR="006466B4" w:rsidRDefault="006466B4" w:rsidP="00B66FD1">
            <w:pPr>
              <w:pStyle w:val="TableParagraph"/>
              <w:spacing w:before="1" w:line="197" w:lineRule="exact"/>
              <w:rPr>
                <w:rFonts w:ascii="RotisSansSerif" w:hAnsi="RotisSansSerif"/>
                <w:sz w:val="18"/>
              </w:rPr>
            </w:pPr>
            <w:r w:rsidRPr="00781133">
              <w:rPr>
                <w:noProof/>
                <w:sz w:val="18"/>
              </w:rPr>
              <w:drawing>
                <wp:anchor distT="0" distB="0" distL="114300" distR="114300" simplePos="0" relativeHeight="251670528" behindDoc="0" locked="0" layoutInCell="1" allowOverlap="1" wp14:anchorId="0F8CCF25" wp14:editId="5E01026F">
                  <wp:simplePos x="0" y="0"/>
                  <wp:positionH relativeFrom="column">
                    <wp:posOffset>685271</wp:posOffset>
                  </wp:positionH>
                  <wp:positionV relativeFrom="paragraph">
                    <wp:posOffset>22265</wp:posOffset>
                  </wp:positionV>
                  <wp:extent cx="4229317" cy="5791498"/>
                  <wp:effectExtent l="0" t="0" r="0" b="0"/>
                  <wp:wrapSquare wrapText="bothSides"/>
                  <wp:docPr id="1878926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26942" name=""/>
                          <pic:cNvPicPr/>
                        </pic:nvPicPr>
                        <pic:blipFill>
                          <a:blip r:embed="rId20">
                            <a:extLst>
                              <a:ext uri="{28A0092B-C50C-407E-A947-70E740481C1C}">
                                <a14:useLocalDpi xmlns:a14="http://schemas.microsoft.com/office/drawing/2010/main" val="0"/>
                              </a:ext>
                            </a:extLst>
                          </a:blip>
                          <a:stretch>
                            <a:fillRect/>
                          </a:stretch>
                        </pic:blipFill>
                        <pic:spPr>
                          <a:xfrm>
                            <a:off x="0" y="0"/>
                            <a:ext cx="4229317" cy="5791498"/>
                          </a:xfrm>
                          <a:prstGeom prst="rect">
                            <a:avLst/>
                          </a:prstGeom>
                        </pic:spPr>
                      </pic:pic>
                    </a:graphicData>
                  </a:graphic>
                </wp:anchor>
              </w:drawing>
            </w:r>
          </w:p>
          <w:p w14:paraId="5613C0F9" w14:textId="183A5204" w:rsidR="006466B4" w:rsidRDefault="006466B4" w:rsidP="00B66FD1">
            <w:pPr>
              <w:pStyle w:val="TableParagraph"/>
              <w:spacing w:before="1" w:line="197" w:lineRule="exact"/>
              <w:rPr>
                <w:rFonts w:ascii="RotisSansSerif" w:hAnsi="RotisSansSerif"/>
                <w:sz w:val="18"/>
              </w:rPr>
            </w:pPr>
          </w:p>
          <w:p w14:paraId="59509176" w14:textId="3AFE69CD" w:rsidR="006466B4" w:rsidRDefault="006466B4" w:rsidP="00B66FD1">
            <w:pPr>
              <w:pStyle w:val="TableParagraph"/>
              <w:spacing w:before="1" w:line="197" w:lineRule="exact"/>
              <w:rPr>
                <w:rFonts w:ascii="RotisSansSerif" w:hAnsi="RotisSansSerif"/>
                <w:sz w:val="18"/>
              </w:rPr>
            </w:pPr>
          </w:p>
          <w:p w14:paraId="48A14835" w14:textId="39D76044" w:rsidR="006466B4" w:rsidRDefault="006466B4" w:rsidP="00B66FD1">
            <w:pPr>
              <w:pStyle w:val="TableParagraph"/>
              <w:spacing w:before="1" w:line="197" w:lineRule="exact"/>
              <w:rPr>
                <w:rFonts w:ascii="RotisSansSerif" w:hAnsi="RotisSansSerif"/>
                <w:sz w:val="18"/>
              </w:rPr>
            </w:pPr>
          </w:p>
          <w:p w14:paraId="5B6C8728" w14:textId="5E84D5BF" w:rsidR="006466B4" w:rsidRDefault="006466B4" w:rsidP="00B66FD1">
            <w:pPr>
              <w:pStyle w:val="TableParagraph"/>
              <w:spacing w:before="1" w:line="197" w:lineRule="exact"/>
              <w:rPr>
                <w:rFonts w:ascii="RotisSansSerif" w:hAnsi="RotisSansSerif"/>
                <w:sz w:val="18"/>
              </w:rPr>
            </w:pPr>
          </w:p>
          <w:p w14:paraId="5EBEFB5A" w14:textId="77777777" w:rsidR="006466B4" w:rsidRDefault="006466B4" w:rsidP="00B66FD1">
            <w:pPr>
              <w:pStyle w:val="TableParagraph"/>
              <w:spacing w:before="1" w:line="197" w:lineRule="exact"/>
              <w:rPr>
                <w:rFonts w:ascii="RotisSansSerif" w:hAnsi="RotisSansSerif"/>
                <w:sz w:val="18"/>
              </w:rPr>
            </w:pPr>
          </w:p>
          <w:p w14:paraId="097B739C" w14:textId="77777777" w:rsidR="006466B4" w:rsidRDefault="006466B4" w:rsidP="00B66FD1">
            <w:pPr>
              <w:pStyle w:val="TableParagraph"/>
              <w:spacing w:before="1" w:line="197" w:lineRule="exact"/>
              <w:rPr>
                <w:rFonts w:ascii="RotisSansSerif" w:hAnsi="RotisSansSerif"/>
                <w:sz w:val="18"/>
              </w:rPr>
            </w:pPr>
          </w:p>
          <w:p w14:paraId="3783B540" w14:textId="77777777" w:rsidR="006466B4" w:rsidRDefault="006466B4" w:rsidP="00B66FD1">
            <w:pPr>
              <w:pStyle w:val="TableParagraph"/>
              <w:spacing w:before="1" w:line="197" w:lineRule="exact"/>
              <w:rPr>
                <w:rFonts w:ascii="RotisSansSerif" w:hAnsi="RotisSansSerif"/>
                <w:sz w:val="18"/>
              </w:rPr>
            </w:pPr>
          </w:p>
          <w:p w14:paraId="235E012B" w14:textId="77777777" w:rsidR="006466B4" w:rsidRDefault="006466B4" w:rsidP="00B66FD1">
            <w:pPr>
              <w:pStyle w:val="TableParagraph"/>
              <w:spacing w:before="1" w:line="197" w:lineRule="exact"/>
              <w:rPr>
                <w:rFonts w:ascii="RotisSansSerif" w:hAnsi="RotisSansSerif"/>
                <w:sz w:val="18"/>
              </w:rPr>
            </w:pPr>
          </w:p>
          <w:p w14:paraId="3827D00A" w14:textId="77777777" w:rsidR="006466B4" w:rsidRDefault="006466B4" w:rsidP="00B66FD1">
            <w:pPr>
              <w:pStyle w:val="TableParagraph"/>
              <w:spacing w:before="1" w:line="197" w:lineRule="exact"/>
              <w:rPr>
                <w:rFonts w:ascii="RotisSansSerif" w:hAnsi="RotisSansSerif"/>
                <w:sz w:val="18"/>
              </w:rPr>
            </w:pPr>
          </w:p>
          <w:p w14:paraId="3D9F8A25" w14:textId="77777777" w:rsidR="006466B4" w:rsidRDefault="006466B4" w:rsidP="00B66FD1">
            <w:pPr>
              <w:pStyle w:val="TableParagraph"/>
              <w:spacing w:before="1" w:line="197" w:lineRule="exact"/>
              <w:rPr>
                <w:rFonts w:ascii="RotisSansSerif" w:hAnsi="RotisSansSerif"/>
                <w:sz w:val="18"/>
              </w:rPr>
            </w:pPr>
          </w:p>
          <w:p w14:paraId="4CAA69AC" w14:textId="77777777" w:rsidR="006466B4" w:rsidRDefault="006466B4" w:rsidP="00B66FD1">
            <w:pPr>
              <w:pStyle w:val="TableParagraph"/>
              <w:spacing w:before="1" w:line="197" w:lineRule="exact"/>
              <w:rPr>
                <w:rFonts w:ascii="RotisSansSerif" w:hAnsi="RotisSansSerif"/>
                <w:sz w:val="18"/>
              </w:rPr>
            </w:pPr>
          </w:p>
          <w:p w14:paraId="0E383B8D" w14:textId="77777777" w:rsidR="006466B4" w:rsidRDefault="006466B4" w:rsidP="00B66FD1">
            <w:pPr>
              <w:pStyle w:val="TableParagraph"/>
              <w:spacing w:before="1" w:line="197" w:lineRule="exact"/>
              <w:rPr>
                <w:rFonts w:ascii="RotisSansSerif" w:hAnsi="RotisSansSerif"/>
                <w:sz w:val="18"/>
              </w:rPr>
            </w:pPr>
          </w:p>
          <w:p w14:paraId="2C9F52B8" w14:textId="77777777" w:rsidR="006466B4" w:rsidRDefault="006466B4" w:rsidP="00B66FD1">
            <w:pPr>
              <w:pStyle w:val="TableParagraph"/>
              <w:spacing w:before="1" w:line="197" w:lineRule="exact"/>
              <w:rPr>
                <w:rFonts w:ascii="RotisSansSerif" w:hAnsi="RotisSansSerif"/>
                <w:sz w:val="18"/>
              </w:rPr>
            </w:pPr>
          </w:p>
          <w:p w14:paraId="5020A201" w14:textId="77777777" w:rsidR="006466B4" w:rsidRDefault="006466B4" w:rsidP="00B66FD1">
            <w:pPr>
              <w:pStyle w:val="TableParagraph"/>
              <w:spacing w:before="1" w:line="197" w:lineRule="exact"/>
              <w:rPr>
                <w:rFonts w:ascii="RotisSansSerif" w:hAnsi="RotisSansSerif"/>
                <w:sz w:val="18"/>
              </w:rPr>
            </w:pPr>
          </w:p>
          <w:p w14:paraId="3BE4501D" w14:textId="77777777" w:rsidR="006466B4" w:rsidRDefault="006466B4" w:rsidP="00B66FD1">
            <w:pPr>
              <w:pStyle w:val="TableParagraph"/>
              <w:spacing w:before="1" w:line="197" w:lineRule="exact"/>
              <w:rPr>
                <w:rFonts w:ascii="RotisSansSerif" w:hAnsi="RotisSansSerif"/>
                <w:sz w:val="18"/>
              </w:rPr>
            </w:pPr>
          </w:p>
          <w:p w14:paraId="44B15C2F" w14:textId="77777777" w:rsidR="006466B4" w:rsidRDefault="006466B4" w:rsidP="00B66FD1">
            <w:pPr>
              <w:pStyle w:val="TableParagraph"/>
              <w:spacing w:before="1" w:line="197" w:lineRule="exact"/>
              <w:rPr>
                <w:rFonts w:ascii="RotisSansSerif" w:hAnsi="RotisSansSerif"/>
                <w:sz w:val="18"/>
              </w:rPr>
            </w:pPr>
          </w:p>
          <w:p w14:paraId="67E80444" w14:textId="77777777" w:rsidR="006466B4" w:rsidRDefault="006466B4" w:rsidP="00B66FD1">
            <w:pPr>
              <w:pStyle w:val="TableParagraph"/>
              <w:spacing w:before="1" w:line="197" w:lineRule="exact"/>
              <w:rPr>
                <w:rFonts w:ascii="RotisSansSerif" w:hAnsi="RotisSansSerif"/>
                <w:sz w:val="18"/>
              </w:rPr>
            </w:pPr>
          </w:p>
          <w:p w14:paraId="3D8B0498" w14:textId="77777777" w:rsidR="006466B4" w:rsidRDefault="006466B4" w:rsidP="00B66FD1">
            <w:pPr>
              <w:pStyle w:val="TableParagraph"/>
              <w:spacing w:before="1" w:line="197" w:lineRule="exact"/>
              <w:rPr>
                <w:rFonts w:ascii="RotisSansSerif" w:hAnsi="RotisSansSerif"/>
                <w:sz w:val="18"/>
              </w:rPr>
            </w:pPr>
          </w:p>
          <w:p w14:paraId="303DD0B3" w14:textId="77777777" w:rsidR="006466B4" w:rsidRDefault="006466B4" w:rsidP="00B66FD1">
            <w:pPr>
              <w:pStyle w:val="TableParagraph"/>
              <w:spacing w:before="1" w:line="197" w:lineRule="exact"/>
              <w:rPr>
                <w:rFonts w:ascii="RotisSansSerif" w:hAnsi="RotisSansSerif"/>
                <w:sz w:val="18"/>
              </w:rPr>
            </w:pPr>
          </w:p>
          <w:p w14:paraId="0E12AF84" w14:textId="77777777" w:rsidR="006466B4" w:rsidRDefault="006466B4" w:rsidP="00B66FD1">
            <w:pPr>
              <w:pStyle w:val="TableParagraph"/>
              <w:spacing w:before="1" w:line="197" w:lineRule="exact"/>
              <w:rPr>
                <w:rFonts w:ascii="RotisSansSerif" w:hAnsi="RotisSansSerif"/>
                <w:sz w:val="18"/>
              </w:rPr>
            </w:pPr>
          </w:p>
          <w:p w14:paraId="30B9E741" w14:textId="77777777" w:rsidR="006466B4" w:rsidRDefault="006466B4" w:rsidP="00B66FD1">
            <w:pPr>
              <w:pStyle w:val="TableParagraph"/>
              <w:spacing w:before="1" w:line="197" w:lineRule="exact"/>
              <w:rPr>
                <w:rFonts w:ascii="RotisSansSerif" w:hAnsi="RotisSansSerif"/>
                <w:sz w:val="18"/>
              </w:rPr>
            </w:pPr>
          </w:p>
          <w:p w14:paraId="273E6DD0" w14:textId="77777777" w:rsidR="006466B4" w:rsidRDefault="006466B4" w:rsidP="00B66FD1">
            <w:pPr>
              <w:pStyle w:val="TableParagraph"/>
              <w:spacing w:before="1" w:line="197" w:lineRule="exact"/>
              <w:rPr>
                <w:rFonts w:ascii="RotisSansSerif" w:hAnsi="RotisSansSerif"/>
                <w:sz w:val="18"/>
              </w:rPr>
            </w:pPr>
          </w:p>
          <w:p w14:paraId="3C4367DE" w14:textId="7ED2F159" w:rsidR="006466B4" w:rsidRDefault="006466B4" w:rsidP="00B66FD1">
            <w:pPr>
              <w:pStyle w:val="TableParagraph"/>
              <w:spacing w:before="1" w:line="197" w:lineRule="exact"/>
              <w:rPr>
                <w:rFonts w:ascii="RotisSansSerif" w:hAnsi="RotisSansSerif"/>
                <w:sz w:val="18"/>
              </w:rPr>
            </w:pPr>
          </w:p>
          <w:p w14:paraId="3E2EEA65" w14:textId="77777777" w:rsidR="006466B4" w:rsidRDefault="006466B4" w:rsidP="00B66FD1">
            <w:pPr>
              <w:pStyle w:val="TableParagraph"/>
              <w:spacing w:before="1" w:line="197" w:lineRule="exact"/>
              <w:rPr>
                <w:rFonts w:ascii="RotisSansSerif" w:hAnsi="RotisSansSerif"/>
                <w:sz w:val="18"/>
              </w:rPr>
            </w:pPr>
          </w:p>
          <w:p w14:paraId="2859B863" w14:textId="77777777" w:rsidR="006466B4" w:rsidRDefault="006466B4" w:rsidP="00B66FD1">
            <w:pPr>
              <w:pStyle w:val="TableParagraph"/>
              <w:spacing w:before="1" w:line="197" w:lineRule="exact"/>
              <w:rPr>
                <w:rFonts w:ascii="RotisSansSerif" w:hAnsi="RotisSansSerif"/>
                <w:sz w:val="18"/>
              </w:rPr>
            </w:pPr>
          </w:p>
          <w:p w14:paraId="41A93097" w14:textId="77777777" w:rsidR="006466B4" w:rsidRDefault="006466B4" w:rsidP="00B66FD1">
            <w:pPr>
              <w:pStyle w:val="TableParagraph"/>
              <w:spacing w:before="1" w:line="197" w:lineRule="exact"/>
              <w:rPr>
                <w:rFonts w:ascii="RotisSansSerif" w:hAnsi="RotisSansSerif"/>
                <w:sz w:val="18"/>
              </w:rPr>
            </w:pPr>
          </w:p>
          <w:p w14:paraId="7E8AC192" w14:textId="77777777" w:rsidR="006466B4" w:rsidRDefault="006466B4" w:rsidP="00B66FD1">
            <w:pPr>
              <w:pStyle w:val="TableParagraph"/>
              <w:spacing w:before="1" w:line="197" w:lineRule="exact"/>
              <w:rPr>
                <w:rFonts w:ascii="RotisSansSerif" w:hAnsi="RotisSansSerif"/>
                <w:sz w:val="18"/>
              </w:rPr>
            </w:pPr>
          </w:p>
          <w:p w14:paraId="6C435CF7" w14:textId="77777777" w:rsidR="006466B4" w:rsidRDefault="006466B4" w:rsidP="00B66FD1">
            <w:pPr>
              <w:pStyle w:val="TableParagraph"/>
              <w:spacing w:before="1" w:line="197" w:lineRule="exact"/>
              <w:rPr>
                <w:rFonts w:ascii="RotisSansSerif" w:hAnsi="RotisSansSerif"/>
                <w:sz w:val="18"/>
              </w:rPr>
            </w:pPr>
          </w:p>
          <w:p w14:paraId="4427C8FD" w14:textId="77777777" w:rsidR="006466B4" w:rsidRDefault="006466B4" w:rsidP="00B66FD1">
            <w:pPr>
              <w:pStyle w:val="TableParagraph"/>
              <w:spacing w:before="1" w:line="197" w:lineRule="exact"/>
              <w:rPr>
                <w:rFonts w:ascii="RotisSansSerif" w:hAnsi="RotisSansSerif"/>
                <w:sz w:val="18"/>
              </w:rPr>
            </w:pPr>
          </w:p>
          <w:p w14:paraId="1F70766D" w14:textId="77777777" w:rsidR="006466B4" w:rsidRDefault="006466B4" w:rsidP="00B66FD1">
            <w:pPr>
              <w:pStyle w:val="TableParagraph"/>
              <w:spacing w:before="1" w:line="197" w:lineRule="exact"/>
              <w:rPr>
                <w:rFonts w:ascii="RotisSansSerif" w:hAnsi="RotisSansSerif"/>
                <w:sz w:val="18"/>
              </w:rPr>
            </w:pPr>
          </w:p>
          <w:p w14:paraId="044B565B" w14:textId="77777777" w:rsidR="006466B4" w:rsidRDefault="006466B4" w:rsidP="00B66FD1">
            <w:pPr>
              <w:pStyle w:val="TableParagraph"/>
              <w:spacing w:before="1" w:line="197" w:lineRule="exact"/>
              <w:rPr>
                <w:rFonts w:ascii="RotisSansSerif" w:hAnsi="RotisSansSerif"/>
                <w:sz w:val="18"/>
              </w:rPr>
            </w:pPr>
          </w:p>
          <w:p w14:paraId="01FEB5C2" w14:textId="77777777" w:rsidR="006466B4" w:rsidRDefault="006466B4" w:rsidP="00B66FD1">
            <w:pPr>
              <w:pStyle w:val="TableParagraph"/>
              <w:spacing w:before="1" w:line="197" w:lineRule="exact"/>
              <w:rPr>
                <w:rFonts w:ascii="RotisSansSerif" w:hAnsi="RotisSansSerif"/>
                <w:sz w:val="18"/>
              </w:rPr>
            </w:pPr>
          </w:p>
          <w:p w14:paraId="55474428" w14:textId="77777777" w:rsidR="006466B4" w:rsidRDefault="006466B4" w:rsidP="00B66FD1">
            <w:pPr>
              <w:pStyle w:val="TableParagraph"/>
              <w:spacing w:before="1" w:line="197" w:lineRule="exact"/>
              <w:rPr>
                <w:rFonts w:ascii="RotisSansSerif" w:hAnsi="RotisSansSerif"/>
                <w:sz w:val="18"/>
              </w:rPr>
            </w:pPr>
          </w:p>
          <w:p w14:paraId="0DFD69BA" w14:textId="77777777" w:rsidR="006466B4" w:rsidRDefault="006466B4" w:rsidP="00B66FD1">
            <w:pPr>
              <w:pStyle w:val="TableParagraph"/>
              <w:spacing w:before="1" w:line="197" w:lineRule="exact"/>
              <w:rPr>
                <w:rFonts w:ascii="RotisSansSerif" w:hAnsi="RotisSansSerif"/>
                <w:sz w:val="18"/>
              </w:rPr>
            </w:pPr>
          </w:p>
          <w:p w14:paraId="683FD459" w14:textId="77777777" w:rsidR="006466B4" w:rsidRDefault="006466B4" w:rsidP="00B66FD1">
            <w:pPr>
              <w:pStyle w:val="TableParagraph"/>
              <w:spacing w:before="1" w:line="197" w:lineRule="exact"/>
              <w:rPr>
                <w:rFonts w:ascii="RotisSansSerif" w:hAnsi="RotisSansSerif"/>
                <w:sz w:val="18"/>
              </w:rPr>
            </w:pPr>
          </w:p>
          <w:p w14:paraId="7FBF4678" w14:textId="77777777" w:rsidR="006466B4" w:rsidRDefault="006466B4" w:rsidP="00B66FD1">
            <w:pPr>
              <w:pStyle w:val="TableParagraph"/>
              <w:spacing w:before="1" w:line="197" w:lineRule="exact"/>
              <w:rPr>
                <w:rFonts w:ascii="RotisSansSerif" w:hAnsi="RotisSansSerif"/>
                <w:sz w:val="18"/>
              </w:rPr>
            </w:pPr>
          </w:p>
          <w:p w14:paraId="49546DD8" w14:textId="77777777" w:rsidR="006466B4" w:rsidRDefault="006466B4" w:rsidP="00B66FD1">
            <w:pPr>
              <w:pStyle w:val="TableParagraph"/>
              <w:spacing w:before="1" w:line="197" w:lineRule="exact"/>
              <w:rPr>
                <w:rFonts w:ascii="RotisSansSerif" w:hAnsi="RotisSansSerif"/>
                <w:sz w:val="18"/>
              </w:rPr>
            </w:pPr>
          </w:p>
          <w:p w14:paraId="6AFA7C7B" w14:textId="77777777" w:rsidR="006466B4" w:rsidRDefault="006466B4" w:rsidP="00B66FD1">
            <w:pPr>
              <w:pStyle w:val="TableParagraph"/>
              <w:spacing w:before="1" w:line="197" w:lineRule="exact"/>
              <w:rPr>
                <w:rFonts w:ascii="RotisSansSerif" w:hAnsi="RotisSansSerif"/>
                <w:sz w:val="18"/>
              </w:rPr>
            </w:pPr>
          </w:p>
          <w:p w14:paraId="4A2606DB" w14:textId="77777777" w:rsidR="006466B4" w:rsidRDefault="006466B4" w:rsidP="00B66FD1">
            <w:pPr>
              <w:pStyle w:val="TableParagraph"/>
              <w:spacing w:before="1" w:line="197" w:lineRule="exact"/>
              <w:rPr>
                <w:rFonts w:ascii="RotisSansSerif" w:hAnsi="RotisSansSerif"/>
                <w:sz w:val="18"/>
              </w:rPr>
            </w:pPr>
          </w:p>
          <w:p w14:paraId="164BD9FC" w14:textId="77777777" w:rsidR="006466B4" w:rsidRDefault="006466B4" w:rsidP="00B66FD1">
            <w:pPr>
              <w:pStyle w:val="TableParagraph"/>
              <w:spacing w:before="1" w:line="197" w:lineRule="exact"/>
              <w:rPr>
                <w:rFonts w:ascii="RotisSansSerif" w:hAnsi="RotisSansSerif"/>
                <w:sz w:val="18"/>
              </w:rPr>
            </w:pPr>
          </w:p>
          <w:p w14:paraId="613F9A51" w14:textId="77777777" w:rsidR="006466B4" w:rsidRDefault="006466B4" w:rsidP="00B66FD1">
            <w:pPr>
              <w:pStyle w:val="TableParagraph"/>
              <w:spacing w:before="1" w:line="197" w:lineRule="exact"/>
              <w:rPr>
                <w:rFonts w:ascii="RotisSansSerif" w:hAnsi="RotisSansSerif"/>
                <w:sz w:val="18"/>
              </w:rPr>
            </w:pPr>
          </w:p>
          <w:p w14:paraId="606BBD94" w14:textId="77777777" w:rsidR="006466B4" w:rsidRDefault="006466B4" w:rsidP="00B66FD1">
            <w:pPr>
              <w:pStyle w:val="TableParagraph"/>
              <w:spacing w:before="1" w:line="197" w:lineRule="exact"/>
              <w:rPr>
                <w:rFonts w:ascii="RotisSansSerif" w:hAnsi="RotisSansSerif"/>
                <w:sz w:val="18"/>
              </w:rPr>
            </w:pPr>
          </w:p>
          <w:p w14:paraId="6D4FAD3C" w14:textId="77777777" w:rsidR="006466B4" w:rsidRDefault="006466B4" w:rsidP="00B66FD1">
            <w:pPr>
              <w:pStyle w:val="TableParagraph"/>
              <w:spacing w:before="1" w:line="197" w:lineRule="exact"/>
              <w:rPr>
                <w:rFonts w:ascii="RotisSansSerif" w:hAnsi="RotisSansSerif"/>
                <w:sz w:val="18"/>
              </w:rPr>
            </w:pPr>
          </w:p>
          <w:p w14:paraId="6D8A7DD1" w14:textId="77777777" w:rsidR="006466B4" w:rsidRDefault="006466B4" w:rsidP="00B66FD1">
            <w:pPr>
              <w:pStyle w:val="TableParagraph"/>
              <w:spacing w:before="1" w:line="197" w:lineRule="exact"/>
              <w:rPr>
                <w:rFonts w:ascii="RotisSansSerif" w:hAnsi="RotisSansSerif"/>
                <w:sz w:val="18"/>
              </w:rPr>
            </w:pPr>
          </w:p>
          <w:p w14:paraId="0D9F7DE1" w14:textId="77777777" w:rsidR="006466B4" w:rsidRDefault="006466B4" w:rsidP="00B66FD1">
            <w:pPr>
              <w:pStyle w:val="TableParagraph"/>
              <w:spacing w:before="1" w:line="197" w:lineRule="exact"/>
              <w:rPr>
                <w:rFonts w:ascii="RotisSansSerif" w:hAnsi="RotisSansSerif"/>
                <w:sz w:val="18"/>
              </w:rPr>
            </w:pPr>
          </w:p>
          <w:p w14:paraId="140E0B61" w14:textId="77777777" w:rsidR="006466B4" w:rsidRDefault="006466B4" w:rsidP="00B66FD1">
            <w:pPr>
              <w:pStyle w:val="TableParagraph"/>
              <w:spacing w:before="1" w:line="197" w:lineRule="exact"/>
              <w:rPr>
                <w:rFonts w:ascii="RotisSansSerif" w:hAnsi="RotisSansSerif"/>
                <w:sz w:val="18"/>
              </w:rPr>
            </w:pPr>
          </w:p>
          <w:p w14:paraId="51C165A7" w14:textId="77777777" w:rsidR="006466B4" w:rsidRDefault="006466B4" w:rsidP="00B66FD1">
            <w:pPr>
              <w:pStyle w:val="TableParagraph"/>
              <w:spacing w:before="1" w:line="197" w:lineRule="exact"/>
              <w:rPr>
                <w:rFonts w:ascii="RotisSansSerif" w:hAnsi="RotisSansSerif"/>
                <w:sz w:val="18"/>
              </w:rPr>
            </w:pPr>
          </w:p>
          <w:p w14:paraId="692789EF" w14:textId="77777777" w:rsidR="006466B4" w:rsidRDefault="006466B4" w:rsidP="00B66FD1">
            <w:pPr>
              <w:pStyle w:val="TableParagraph"/>
              <w:spacing w:before="1" w:line="197" w:lineRule="exact"/>
              <w:rPr>
                <w:rFonts w:ascii="RotisSansSerif" w:hAnsi="RotisSansSerif"/>
                <w:sz w:val="18"/>
              </w:rPr>
            </w:pPr>
          </w:p>
          <w:p w14:paraId="2E05C9FF" w14:textId="77777777" w:rsidR="006466B4" w:rsidRDefault="006466B4" w:rsidP="00B66FD1">
            <w:pPr>
              <w:pStyle w:val="TableParagraph"/>
              <w:spacing w:before="1" w:line="197" w:lineRule="exact"/>
              <w:rPr>
                <w:rFonts w:ascii="RotisSansSerif" w:hAnsi="RotisSansSerif"/>
                <w:sz w:val="18"/>
              </w:rPr>
            </w:pPr>
          </w:p>
          <w:p w14:paraId="7012B9F4" w14:textId="77777777" w:rsidR="006466B4" w:rsidRDefault="006466B4" w:rsidP="00B66FD1">
            <w:pPr>
              <w:pStyle w:val="TableParagraph"/>
              <w:spacing w:before="1" w:line="197" w:lineRule="exact"/>
              <w:rPr>
                <w:rFonts w:ascii="RotisSansSerif" w:hAnsi="RotisSansSerif"/>
                <w:sz w:val="18"/>
              </w:rPr>
            </w:pPr>
          </w:p>
          <w:p w14:paraId="309478AE" w14:textId="77777777" w:rsidR="006466B4" w:rsidRDefault="006466B4" w:rsidP="00B66FD1">
            <w:pPr>
              <w:pStyle w:val="TableParagraph"/>
              <w:spacing w:before="1" w:line="197" w:lineRule="exact"/>
              <w:rPr>
                <w:rFonts w:ascii="RotisSansSerif" w:hAnsi="RotisSansSerif"/>
                <w:sz w:val="18"/>
              </w:rPr>
            </w:pPr>
          </w:p>
          <w:p w14:paraId="0900F019" w14:textId="77777777" w:rsidR="006466B4" w:rsidRDefault="006466B4" w:rsidP="00B66FD1">
            <w:pPr>
              <w:pStyle w:val="TableParagraph"/>
              <w:spacing w:before="1" w:line="197" w:lineRule="exact"/>
              <w:rPr>
                <w:rFonts w:ascii="RotisSansSerif" w:hAnsi="RotisSansSerif"/>
                <w:sz w:val="18"/>
              </w:rPr>
            </w:pPr>
          </w:p>
          <w:p w14:paraId="318FD52B" w14:textId="77777777" w:rsidR="006466B4" w:rsidRDefault="006466B4" w:rsidP="00B66FD1">
            <w:pPr>
              <w:pStyle w:val="TableParagraph"/>
              <w:spacing w:before="1" w:line="197" w:lineRule="exact"/>
              <w:rPr>
                <w:rFonts w:ascii="RotisSansSerif" w:hAnsi="RotisSansSerif"/>
                <w:sz w:val="18"/>
              </w:rPr>
            </w:pPr>
          </w:p>
          <w:p w14:paraId="52B16534" w14:textId="77777777" w:rsidR="006466B4" w:rsidRDefault="006466B4" w:rsidP="00B66FD1">
            <w:pPr>
              <w:pStyle w:val="TableParagraph"/>
              <w:spacing w:before="1" w:line="197" w:lineRule="exact"/>
              <w:rPr>
                <w:rFonts w:ascii="RotisSansSerif" w:hAnsi="RotisSansSerif"/>
                <w:sz w:val="18"/>
              </w:rPr>
            </w:pPr>
          </w:p>
          <w:p w14:paraId="42EDAC31" w14:textId="77777777" w:rsidR="006466B4" w:rsidRDefault="006466B4" w:rsidP="00B66FD1">
            <w:pPr>
              <w:pStyle w:val="TableParagraph"/>
              <w:spacing w:before="1" w:line="197" w:lineRule="exact"/>
              <w:rPr>
                <w:rFonts w:ascii="RotisSansSerif" w:hAnsi="RotisSansSerif"/>
                <w:sz w:val="18"/>
              </w:rPr>
            </w:pPr>
          </w:p>
          <w:p w14:paraId="4781D376" w14:textId="77777777" w:rsidR="006466B4" w:rsidRDefault="006466B4" w:rsidP="00B66FD1">
            <w:pPr>
              <w:pStyle w:val="TableParagraph"/>
              <w:spacing w:before="1" w:line="197" w:lineRule="exact"/>
              <w:rPr>
                <w:rFonts w:ascii="RotisSansSerif" w:hAnsi="RotisSansSerif"/>
                <w:sz w:val="18"/>
              </w:rPr>
            </w:pPr>
          </w:p>
          <w:p w14:paraId="65E05E8C" w14:textId="77777777" w:rsidR="006466B4" w:rsidRDefault="006466B4" w:rsidP="00B66FD1">
            <w:pPr>
              <w:pStyle w:val="TableParagraph"/>
              <w:spacing w:before="1" w:line="197" w:lineRule="exact"/>
              <w:rPr>
                <w:rFonts w:ascii="RotisSansSerif" w:hAnsi="RotisSansSerif"/>
                <w:sz w:val="18"/>
              </w:rPr>
            </w:pPr>
          </w:p>
          <w:p w14:paraId="446D492D" w14:textId="77777777" w:rsidR="006466B4" w:rsidRDefault="006466B4" w:rsidP="00B66FD1">
            <w:pPr>
              <w:pStyle w:val="TableParagraph"/>
              <w:spacing w:before="1" w:line="197" w:lineRule="exact"/>
              <w:rPr>
                <w:rFonts w:ascii="RotisSansSerif" w:hAnsi="RotisSansSerif"/>
                <w:sz w:val="18"/>
              </w:rPr>
            </w:pPr>
          </w:p>
          <w:p w14:paraId="3A7E0036" w14:textId="77777777" w:rsidR="006466B4" w:rsidRDefault="006466B4" w:rsidP="00B66FD1">
            <w:pPr>
              <w:pStyle w:val="TableParagraph"/>
              <w:spacing w:before="1" w:line="197" w:lineRule="exact"/>
              <w:rPr>
                <w:rFonts w:ascii="RotisSansSerif" w:hAnsi="RotisSansSerif"/>
                <w:sz w:val="18"/>
              </w:rPr>
            </w:pPr>
          </w:p>
          <w:p w14:paraId="01092032" w14:textId="77777777" w:rsidR="006466B4" w:rsidRDefault="006466B4" w:rsidP="00B66FD1">
            <w:pPr>
              <w:pStyle w:val="TableParagraph"/>
              <w:spacing w:before="1" w:line="197" w:lineRule="exact"/>
              <w:rPr>
                <w:rFonts w:ascii="RotisSansSerif" w:hAnsi="RotisSansSerif"/>
                <w:sz w:val="18"/>
              </w:rPr>
            </w:pPr>
          </w:p>
          <w:p w14:paraId="5E9F45D6" w14:textId="77777777" w:rsidR="006466B4" w:rsidRDefault="006466B4" w:rsidP="00B66FD1">
            <w:pPr>
              <w:pStyle w:val="TableParagraph"/>
              <w:spacing w:before="1" w:line="197" w:lineRule="exact"/>
              <w:rPr>
                <w:rFonts w:ascii="RotisSansSerif" w:hAnsi="RotisSansSerif"/>
                <w:sz w:val="18"/>
              </w:rPr>
            </w:pPr>
          </w:p>
          <w:p w14:paraId="012F537C" w14:textId="77777777" w:rsidR="006466B4" w:rsidRDefault="006466B4" w:rsidP="00B66FD1">
            <w:pPr>
              <w:pStyle w:val="TableParagraph"/>
              <w:spacing w:before="1" w:line="197" w:lineRule="exact"/>
              <w:rPr>
                <w:rFonts w:ascii="RotisSansSerif" w:hAnsi="RotisSansSerif"/>
                <w:sz w:val="18"/>
              </w:rPr>
            </w:pPr>
          </w:p>
          <w:p w14:paraId="67D37FE0" w14:textId="77777777" w:rsidR="006466B4" w:rsidRDefault="006466B4" w:rsidP="00B66FD1">
            <w:pPr>
              <w:pStyle w:val="TableParagraph"/>
              <w:spacing w:before="1" w:line="197" w:lineRule="exact"/>
              <w:rPr>
                <w:rFonts w:ascii="RotisSansSerif" w:hAnsi="RotisSansSerif"/>
                <w:sz w:val="18"/>
              </w:rPr>
            </w:pPr>
          </w:p>
          <w:p w14:paraId="4A5F0D46" w14:textId="77777777" w:rsidR="006466B4" w:rsidRDefault="006466B4" w:rsidP="00B66FD1">
            <w:pPr>
              <w:pStyle w:val="TableParagraph"/>
              <w:spacing w:before="1" w:line="197" w:lineRule="exact"/>
              <w:rPr>
                <w:rFonts w:ascii="RotisSansSerif" w:hAnsi="RotisSansSerif"/>
                <w:sz w:val="18"/>
              </w:rPr>
            </w:pPr>
          </w:p>
          <w:p w14:paraId="2D87FACF" w14:textId="77777777" w:rsidR="006466B4" w:rsidRDefault="006466B4" w:rsidP="00B66FD1">
            <w:pPr>
              <w:pStyle w:val="TableParagraph"/>
              <w:spacing w:before="1" w:line="197" w:lineRule="exact"/>
              <w:rPr>
                <w:rFonts w:ascii="RotisSansSerif" w:hAnsi="RotisSansSerif"/>
                <w:sz w:val="18"/>
              </w:rPr>
            </w:pPr>
          </w:p>
          <w:p w14:paraId="24BE71B5" w14:textId="77777777" w:rsidR="006466B4" w:rsidRDefault="006466B4" w:rsidP="00B66FD1">
            <w:pPr>
              <w:pStyle w:val="TableParagraph"/>
              <w:spacing w:before="1" w:line="197" w:lineRule="exact"/>
              <w:rPr>
                <w:rFonts w:ascii="RotisSansSerif" w:hAnsi="RotisSansSerif"/>
                <w:sz w:val="18"/>
              </w:rPr>
            </w:pPr>
          </w:p>
          <w:p w14:paraId="24688262" w14:textId="77777777" w:rsidR="006466B4" w:rsidRDefault="006466B4" w:rsidP="00B66FD1">
            <w:pPr>
              <w:pStyle w:val="TableParagraph"/>
              <w:spacing w:before="1" w:line="197" w:lineRule="exact"/>
              <w:rPr>
                <w:rFonts w:ascii="RotisSansSerif" w:hAnsi="RotisSansSerif"/>
                <w:sz w:val="18"/>
              </w:rPr>
            </w:pPr>
          </w:p>
          <w:p w14:paraId="430CFF4C" w14:textId="77777777" w:rsidR="006466B4" w:rsidRDefault="006466B4" w:rsidP="00B66FD1">
            <w:pPr>
              <w:pStyle w:val="TableParagraph"/>
              <w:spacing w:before="1" w:line="197" w:lineRule="exact"/>
              <w:rPr>
                <w:rFonts w:ascii="RotisSansSerif" w:hAnsi="RotisSansSerif"/>
                <w:sz w:val="18"/>
              </w:rPr>
            </w:pPr>
          </w:p>
          <w:p w14:paraId="09A276C4" w14:textId="77777777" w:rsidR="006466B4" w:rsidRDefault="006466B4" w:rsidP="00B66FD1">
            <w:pPr>
              <w:pStyle w:val="TableParagraph"/>
              <w:spacing w:before="1" w:line="197" w:lineRule="exact"/>
              <w:rPr>
                <w:rFonts w:ascii="RotisSansSerif" w:hAnsi="RotisSansSerif"/>
                <w:sz w:val="18"/>
              </w:rPr>
            </w:pPr>
          </w:p>
          <w:p w14:paraId="422FE73F" w14:textId="77777777" w:rsidR="006466B4" w:rsidRDefault="006466B4" w:rsidP="00B66FD1">
            <w:pPr>
              <w:pStyle w:val="TableParagraph"/>
              <w:spacing w:before="1" w:line="197" w:lineRule="exact"/>
              <w:rPr>
                <w:rFonts w:ascii="RotisSansSerif" w:hAnsi="RotisSansSerif"/>
                <w:sz w:val="18"/>
              </w:rPr>
            </w:pPr>
          </w:p>
          <w:p w14:paraId="70C96234" w14:textId="3AB5A9F5" w:rsidR="006466B4" w:rsidRDefault="006466B4" w:rsidP="00B66FD1">
            <w:pPr>
              <w:pStyle w:val="TableParagraph"/>
              <w:spacing w:before="1" w:line="197" w:lineRule="exact"/>
              <w:rPr>
                <w:rFonts w:ascii="RotisSansSerif" w:hAnsi="RotisSansSerif"/>
                <w:sz w:val="18"/>
              </w:rPr>
            </w:pPr>
            <w:r w:rsidRPr="00781133">
              <w:rPr>
                <w:noProof/>
                <w:sz w:val="18"/>
              </w:rPr>
              <w:drawing>
                <wp:anchor distT="0" distB="0" distL="114300" distR="114300" simplePos="0" relativeHeight="251671552" behindDoc="0" locked="0" layoutInCell="1" allowOverlap="1" wp14:anchorId="50B4B23A" wp14:editId="774DF81A">
                  <wp:simplePos x="0" y="0"/>
                  <wp:positionH relativeFrom="column">
                    <wp:posOffset>632416</wp:posOffset>
                  </wp:positionH>
                  <wp:positionV relativeFrom="paragraph">
                    <wp:posOffset>69835</wp:posOffset>
                  </wp:positionV>
                  <wp:extent cx="4064209" cy="5753396"/>
                  <wp:effectExtent l="0" t="0" r="0" b="0"/>
                  <wp:wrapSquare wrapText="bothSides"/>
                  <wp:docPr id="21004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7049" name=""/>
                          <pic:cNvPicPr/>
                        </pic:nvPicPr>
                        <pic:blipFill>
                          <a:blip r:embed="rId21">
                            <a:extLst>
                              <a:ext uri="{28A0092B-C50C-407E-A947-70E740481C1C}">
                                <a14:useLocalDpi xmlns:a14="http://schemas.microsoft.com/office/drawing/2010/main" val="0"/>
                              </a:ext>
                            </a:extLst>
                          </a:blip>
                          <a:stretch>
                            <a:fillRect/>
                          </a:stretch>
                        </pic:blipFill>
                        <pic:spPr>
                          <a:xfrm>
                            <a:off x="0" y="0"/>
                            <a:ext cx="4064209" cy="5753396"/>
                          </a:xfrm>
                          <a:prstGeom prst="rect">
                            <a:avLst/>
                          </a:prstGeom>
                        </pic:spPr>
                      </pic:pic>
                    </a:graphicData>
                  </a:graphic>
                </wp:anchor>
              </w:drawing>
            </w:r>
          </w:p>
          <w:p w14:paraId="5F4F7173" w14:textId="3599231B" w:rsidR="006466B4" w:rsidRDefault="006466B4" w:rsidP="00B66FD1">
            <w:pPr>
              <w:pStyle w:val="TableParagraph"/>
              <w:spacing w:before="1" w:line="197" w:lineRule="exact"/>
              <w:rPr>
                <w:rFonts w:ascii="RotisSansSerif" w:hAnsi="RotisSansSerif"/>
                <w:sz w:val="18"/>
              </w:rPr>
            </w:pPr>
          </w:p>
          <w:p w14:paraId="397AFC5C" w14:textId="013F6D5F" w:rsidR="006466B4" w:rsidRDefault="006466B4" w:rsidP="00B66FD1">
            <w:pPr>
              <w:pStyle w:val="TableParagraph"/>
              <w:spacing w:before="1" w:line="197" w:lineRule="exact"/>
              <w:rPr>
                <w:rFonts w:ascii="RotisSansSerif" w:hAnsi="RotisSansSerif"/>
                <w:sz w:val="18"/>
              </w:rPr>
            </w:pPr>
          </w:p>
          <w:p w14:paraId="5A60E5B3" w14:textId="7461A942" w:rsidR="006466B4" w:rsidRDefault="006466B4" w:rsidP="00B66FD1">
            <w:pPr>
              <w:pStyle w:val="TableParagraph"/>
              <w:spacing w:before="1" w:line="197" w:lineRule="exact"/>
              <w:rPr>
                <w:rFonts w:ascii="RotisSansSerif" w:hAnsi="RotisSansSerif"/>
                <w:sz w:val="18"/>
              </w:rPr>
            </w:pPr>
          </w:p>
          <w:p w14:paraId="37BA0E82" w14:textId="77777777" w:rsidR="006466B4" w:rsidRDefault="006466B4" w:rsidP="00B66FD1">
            <w:pPr>
              <w:pStyle w:val="TableParagraph"/>
              <w:spacing w:before="1" w:line="197" w:lineRule="exact"/>
              <w:rPr>
                <w:rFonts w:ascii="RotisSansSerif" w:hAnsi="RotisSansSerif"/>
                <w:sz w:val="18"/>
              </w:rPr>
            </w:pPr>
          </w:p>
          <w:p w14:paraId="51F9BB4C" w14:textId="77777777" w:rsidR="006466B4" w:rsidRDefault="006466B4" w:rsidP="00B66FD1">
            <w:pPr>
              <w:pStyle w:val="TableParagraph"/>
              <w:spacing w:before="1" w:line="197" w:lineRule="exact"/>
              <w:rPr>
                <w:rFonts w:ascii="RotisSansSerif" w:hAnsi="RotisSansSerif"/>
                <w:sz w:val="18"/>
              </w:rPr>
            </w:pPr>
          </w:p>
          <w:p w14:paraId="4B681D1B" w14:textId="77777777" w:rsidR="006466B4" w:rsidRDefault="006466B4" w:rsidP="00B66FD1">
            <w:pPr>
              <w:pStyle w:val="TableParagraph"/>
              <w:spacing w:before="1" w:line="197" w:lineRule="exact"/>
              <w:rPr>
                <w:rFonts w:ascii="RotisSansSerif" w:hAnsi="RotisSansSerif"/>
                <w:sz w:val="18"/>
              </w:rPr>
            </w:pPr>
          </w:p>
          <w:p w14:paraId="294612C5" w14:textId="77777777" w:rsidR="006466B4" w:rsidRDefault="006466B4" w:rsidP="00B66FD1">
            <w:pPr>
              <w:pStyle w:val="TableParagraph"/>
              <w:spacing w:before="1" w:line="197" w:lineRule="exact"/>
              <w:rPr>
                <w:rFonts w:ascii="RotisSansSerif" w:hAnsi="RotisSansSerif"/>
                <w:sz w:val="18"/>
              </w:rPr>
            </w:pPr>
          </w:p>
          <w:p w14:paraId="515135D6" w14:textId="77777777" w:rsidR="006466B4" w:rsidRDefault="006466B4" w:rsidP="00B66FD1">
            <w:pPr>
              <w:pStyle w:val="TableParagraph"/>
              <w:spacing w:before="1" w:line="197" w:lineRule="exact"/>
              <w:rPr>
                <w:rFonts w:ascii="RotisSansSerif" w:hAnsi="RotisSansSerif"/>
                <w:sz w:val="18"/>
              </w:rPr>
            </w:pPr>
          </w:p>
          <w:p w14:paraId="7F50D821" w14:textId="77777777" w:rsidR="006466B4" w:rsidRDefault="006466B4" w:rsidP="00B66FD1">
            <w:pPr>
              <w:pStyle w:val="TableParagraph"/>
              <w:spacing w:before="1" w:line="197" w:lineRule="exact"/>
              <w:rPr>
                <w:rFonts w:ascii="RotisSansSerif" w:hAnsi="RotisSansSerif"/>
                <w:sz w:val="18"/>
              </w:rPr>
            </w:pPr>
          </w:p>
          <w:p w14:paraId="67CA334E" w14:textId="77777777" w:rsidR="006466B4" w:rsidRDefault="006466B4" w:rsidP="00B66FD1">
            <w:pPr>
              <w:pStyle w:val="TableParagraph"/>
              <w:spacing w:before="1" w:line="197" w:lineRule="exact"/>
              <w:rPr>
                <w:rFonts w:ascii="RotisSansSerif" w:hAnsi="RotisSansSerif"/>
                <w:sz w:val="18"/>
              </w:rPr>
            </w:pPr>
          </w:p>
          <w:p w14:paraId="6D6C3448" w14:textId="77777777" w:rsidR="006466B4" w:rsidRDefault="006466B4" w:rsidP="00B66FD1">
            <w:pPr>
              <w:pStyle w:val="TableParagraph"/>
              <w:spacing w:before="1" w:line="197" w:lineRule="exact"/>
              <w:rPr>
                <w:rFonts w:ascii="RotisSansSerif" w:hAnsi="RotisSansSerif"/>
                <w:sz w:val="18"/>
              </w:rPr>
            </w:pPr>
          </w:p>
          <w:p w14:paraId="0E31695B" w14:textId="77777777" w:rsidR="006466B4" w:rsidRDefault="006466B4" w:rsidP="00B66FD1">
            <w:pPr>
              <w:pStyle w:val="TableParagraph"/>
              <w:spacing w:before="1" w:line="197" w:lineRule="exact"/>
              <w:rPr>
                <w:rFonts w:ascii="RotisSansSerif" w:hAnsi="RotisSansSerif"/>
                <w:sz w:val="18"/>
              </w:rPr>
            </w:pPr>
          </w:p>
          <w:p w14:paraId="51291B10" w14:textId="77777777" w:rsidR="006466B4" w:rsidRDefault="006466B4" w:rsidP="00B66FD1">
            <w:pPr>
              <w:pStyle w:val="TableParagraph"/>
              <w:spacing w:before="1" w:line="197" w:lineRule="exact"/>
              <w:rPr>
                <w:rFonts w:ascii="RotisSansSerif" w:hAnsi="RotisSansSerif"/>
                <w:sz w:val="18"/>
              </w:rPr>
            </w:pPr>
          </w:p>
          <w:p w14:paraId="6CDF9013" w14:textId="77777777" w:rsidR="006466B4" w:rsidRDefault="006466B4" w:rsidP="00B66FD1">
            <w:pPr>
              <w:pStyle w:val="TableParagraph"/>
              <w:spacing w:before="1" w:line="197" w:lineRule="exact"/>
              <w:rPr>
                <w:rFonts w:ascii="RotisSansSerif" w:hAnsi="RotisSansSerif"/>
                <w:sz w:val="18"/>
              </w:rPr>
            </w:pPr>
          </w:p>
          <w:p w14:paraId="7C6EA7D3" w14:textId="77777777" w:rsidR="006466B4" w:rsidRDefault="006466B4" w:rsidP="00B66FD1">
            <w:pPr>
              <w:pStyle w:val="TableParagraph"/>
              <w:spacing w:before="1" w:line="197" w:lineRule="exact"/>
              <w:rPr>
                <w:rFonts w:ascii="RotisSansSerif" w:hAnsi="RotisSansSerif"/>
                <w:sz w:val="18"/>
              </w:rPr>
            </w:pPr>
          </w:p>
          <w:p w14:paraId="18C673EE" w14:textId="77777777" w:rsidR="006466B4" w:rsidRDefault="006466B4" w:rsidP="00B66FD1">
            <w:pPr>
              <w:pStyle w:val="TableParagraph"/>
              <w:spacing w:before="1" w:line="197" w:lineRule="exact"/>
              <w:rPr>
                <w:rFonts w:ascii="RotisSansSerif" w:hAnsi="RotisSansSerif"/>
                <w:sz w:val="18"/>
              </w:rPr>
            </w:pPr>
          </w:p>
          <w:p w14:paraId="6DFCF4B6" w14:textId="77777777" w:rsidR="006466B4" w:rsidRDefault="006466B4" w:rsidP="00B66FD1">
            <w:pPr>
              <w:pStyle w:val="TableParagraph"/>
              <w:spacing w:before="1" w:line="197" w:lineRule="exact"/>
              <w:rPr>
                <w:rFonts w:ascii="RotisSansSerif" w:hAnsi="RotisSansSerif"/>
                <w:sz w:val="18"/>
              </w:rPr>
            </w:pPr>
          </w:p>
          <w:p w14:paraId="16633111" w14:textId="77777777" w:rsidR="006466B4" w:rsidRDefault="006466B4" w:rsidP="00B66FD1">
            <w:pPr>
              <w:pStyle w:val="TableParagraph"/>
              <w:spacing w:before="1" w:line="197" w:lineRule="exact"/>
              <w:rPr>
                <w:rFonts w:ascii="RotisSansSerif" w:hAnsi="RotisSansSerif"/>
                <w:sz w:val="18"/>
              </w:rPr>
            </w:pPr>
          </w:p>
          <w:p w14:paraId="103ADE4D" w14:textId="77777777" w:rsidR="006466B4" w:rsidRDefault="006466B4" w:rsidP="00B66FD1">
            <w:pPr>
              <w:pStyle w:val="TableParagraph"/>
              <w:spacing w:before="1" w:line="197" w:lineRule="exact"/>
              <w:rPr>
                <w:rFonts w:ascii="RotisSansSerif" w:hAnsi="RotisSansSerif"/>
                <w:sz w:val="18"/>
              </w:rPr>
            </w:pPr>
          </w:p>
          <w:p w14:paraId="6399B31E" w14:textId="77777777" w:rsidR="006466B4" w:rsidRDefault="006466B4" w:rsidP="00B66FD1">
            <w:pPr>
              <w:pStyle w:val="TableParagraph"/>
              <w:spacing w:before="1" w:line="197" w:lineRule="exact"/>
              <w:rPr>
                <w:rFonts w:ascii="RotisSansSerif" w:hAnsi="RotisSansSerif"/>
                <w:sz w:val="18"/>
              </w:rPr>
            </w:pPr>
          </w:p>
          <w:p w14:paraId="40C48004" w14:textId="77777777" w:rsidR="006466B4" w:rsidRDefault="006466B4" w:rsidP="00B66FD1">
            <w:pPr>
              <w:pStyle w:val="TableParagraph"/>
              <w:spacing w:before="1" w:line="197" w:lineRule="exact"/>
              <w:rPr>
                <w:rFonts w:ascii="RotisSansSerif" w:hAnsi="RotisSansSerif"/>
                <w:sz w:val="18"/>
              </w:rPr>
            </w:pPr>
          </w:p>
          <w:p w14:paraId="5CBDFFEE" w14:textId="77777777" w:rsidR="006466B4" w:rsidRDefault="006466B4" w:rsidP="00B66FD1">
            <w:pPr>
              <w:pStyle w:val="TableParagraph"/>
              <w:spacing w:before="1" w:line="197" w:lineRule="exact"/>
              <w:rPr>
                <w:rFonts w:ascii="RotisSansSerif" w:hAnsi="RotisSansSerif"/>
                <w:sz w:val="18"/>
              </w:rPr>
            </w:pPr>
          </w:p>
          <w:p w14:paraId="0AEDD68A" w14:textId="3249224D" w:rsidR="006466B4" w:rsidRDefault="006466B4" w:rsidP="00B66FD1">
            <w:pPr>
              <w:pStyle w:val="TableParagraph"/>
              <w:spacing w:before="1" w:line="197" w:lineRule="exact"/>
              <w:rPr>
                <w:rFonts w:ascii="RotisSansSerif" w:hAnsi="RotisSansSerif"/>
                <w:sz w:val="18"/>
              </w:rPr>
            </w:pPr>
          </w:p>
          <w:p w14:paraId="408DC130" w14:textId="77777777" w:rsidR="006466B4" w:rsidRDefault="006466B4" w:rsidP="00B66FD1">
            <w:pPr>
              <w:pStyle w:val="TableParagraph"/>
              <w:spacing w:before="1" w:line="197" w:lineRule="exact"/>
              <w:rPr>
                <w:rFonts w:ascii="RotisSansSerif" w:hAnsi="RotisSansSerif"/>
                <w:sz w:val="18"/>
              </w:rPr>
            </w:pPr>
          </w:p>
          <w:p w14:paraId="42BC4717" w14:textId="77777777" w:rsidR="006466B4" w:rsidRDefault="006466B4" w:rsidP="00B66FD1">
            <w:pPr>
              <w:pStyle w:val="TableParagraph"/>
              <w:spacing w:before="1" w:line="197" w:lineRule="exact"/>
              <w:rPr>
                <w:rFonts w:ascii="RotisSansSerif" w:hAnsi="RotisSansSerif"/>
                <w:sz w:val="18"/>
              </w:rPr>
            </w:pPr>
          </w:p>
          <w:p w14:paraId="3CD9B011" w14:textId="77777777" w:rsidR="006466B4" w:rsidRDefault="006466B4" w:rsidP="00B66FD1">
            <w:pPr>
              <w:pStyle w:val="TableParagraph"/>
              <w:spacing w:before="1" w:line="197" w:lineRule="exact"/>
              <w:rPr>
                <w:rFonts w:ascii="RotisSansSerif" w:hAnsi="RotisSansSerif"/>
                <w:sz w:val="18"/>
              </w:rPr>
            </w:pPr>
          </w:p>
          <w:p w14:paraId="0537998E" w14:textId="77777777" w:rsidR="006466B4" w:rsidRDefault="006466B4" w:rsidP="00B66FD1">
            <w:pPr>
              <w:pStyle w:val="TableParagraph"/>
              <w:spacing w:before="1" w:line="197" w:lineRule="exact"/>
              <w:rPr>
                <w:rFonts w:ascii="RotisSansSerif" w:hAnsi="RotisSansSerif"/>
                <w:sz w:val="18"/>
              </w:rPr>
            </w:pPr>
          </w:p>
          <w:p w14:paraId="4B263FED" w14:textId="77777777" w:rsidR="006466B4" w:rsidRDefault="006466B4" w:rsidP="00B66FD1">
            <w:pPr>
              <w:pStyle w:val="TableParagraph"/>
              <w:spacing w:before="1" w:line="197" w:lineRule="exact"/>
              <w:rPr>
                <w:rFonts w:ascii="RotisSansSerif" w:hAnsi="RotisSansSerif"/>
                <w:sz w:val="18"/>
              </w:rPr>
            </w:pPr>
          </w:p>
          <w:p w14:paraId="69C75596" w14:textId="77777777" w:rsidR="006466B4" w:rsidRDefault="006466B4" w:rsidP="00B66FD1">
            <w:pPr>
              <w:pStyle w:val="TableParagraph"/>
              <w:spacing w:before="1" w:line="197" w:lineRule="exact"/>
              <w:rPr>
                <w:rFonts w:ascii="RotisSansSerif" w:hAnsi="RotisSansSerif"/>
                <w:sz w:val="18"/>
              </w:rPr>
            </w:pPr>
          </w:p>
          <w:p w14:paraId="5D4FAE80" w14:textId="77777777" w:rsidR="006466B4" w:rsidRDefault="006466B4" w:rsidP="00B66FD1">
            <w:pPr>
              <w:pStyle w:val="TableParagraph"/>
              <w:spacing w:before="1" w:line="197" w:lineRule="exact"/>
              <w:rPr>
                <w:rFonts w:ascii="RotisSansSerif" w:hAnsi="RotisSansSerif"/>
                <w:sz w:val="18"/>
              </w:rPr>
            </w:pPr>
          </w:p>
          <w:p w14:paraId="1FB04441" w14:textId="77777777" w:rsidR="006466B4" w:rsidRDefault="006466B4" w:rsidP="00B66FD1">
            <w:pPr>
              <w:pStyle w:val="TableParagraph"/>
              <w:spacing w:before="1" w:line="197" w:lineRule="exact"/>
              <w:rPr>
                <w:rFonts w:ascii="RotisSansSerif" w:hAnsi="RotisSansSerif"/>
                <w:sz w:val="18"/>
              </w:rPr>
            </w:pPr>
          </w:p>
          <w:p w14:paraId="093A36A4" w14:textId="77777777" w:rsidR="006466B4" w:rsidRDefault="006466B4" w:rsidP="00B66FD1">
            <w:pPr>
              <w:pStyle w:val="TableParagraph"/>
              <w:spacing w:before="1" w:line="197" w:lineRule="exact"/>
              <w:rPr>
                <w:rFonts w:ascii="RotisSansSerif" w:hAnsi="RotisSansSerif"/>
                <w:sz w:val="18"/>
              </w:rPr>
            </w:pPr>
          </w:p>
          <w:p w14:paraId="013D8CB4" w14:textId="77777777" w:rsidR="006466B4" w:rsidRDefault="006466B4" w:rsidP="00B66FD1">
            <w:pPr>
              <w:pStyle w:val="TableParagraph"/>
              <w:spacing w:before="1" w:line="197" w:lineRule="exact"/>
              <w:rPr>
                <w:rFonts w:ascii="RotisSansSerif" w:hAnsi="RotisSansSerif"/>
                <w:sz w:val="18"/>
              </w:rPr>
            </w:pPr>
          </w:p>
          <w:p w14:paraId="3A279A50" w14:textId="77777777" w:rsidR="006466B4" w:rsidRDefault="006466B4" w:rsidP="00B66FD1">
            <w:pPr>
              <w:pStyle w:val="TableParagraph"/>
              <w:spacing w:before="1" w:line="197" w:lineRule="exact"/>
              <w:rPr>
                <w:rFonts w:ascii="RotisSansSerif" w:hAnsi="RotisSansSerif"/>
                <w:sz w:val="18"/>
              </w:rPr>
            </w:pPr>
          </w:p>
          <w:p w14:paraId="6E854A55" w14:textId="77777777" w:rsidR="006466B4" w:rsidRDefault="006466B4" w:rsidP="00B66FD1">
            <w:pPr>
              <w:pStyle w:val="TableParagraph"/>
              <w:spacing w:before="1" w:line="197" w:lineRule="exact"/>
              <w:rPr>
                <w:rFonts w:ascii="RotisSansSerif" w:hAnsi="RotisSansSerif"/>
                <w:sz w:val="18"/>
              </w:rPr>
            </w:pPr>
          </w:p>
          <w:p w14:paraId="2531AEE2" w14:textId="77777777" w:rsidR="006466B4" w:rsidRDefault="006466B4" w:rsidP="00B66FD1">
            <w:pPr>
              <w:pStyle w:val="TableParagraph"/>
              <w:spacing w:before="1" w:line="197" w:lineRule="exact"/>
              <w:rPr>
                <w:rFonts w:ascii="RotisSansSerif" w:hAnsi="RotisSansSerif"/>
                <w:sz w:val="18"/>
              </w:rPr>
            </w:pPr>
          </w:p>
          <w:p w14:paraId="1C8BF695" w14:textId="77777777" w:rsidR="006466B4" w:rsidRDefault="006466B4" w:rsidP="00B66FD1">
            <w:pPr>
              <w:pStyle w:val="TableParagraph"/>
              <w:spacing w:before="1" w:line="197" w:lineRule="exact"/>
              <w:rPr>
                <w:rFonts w:ascii="RotisSansSerif" w:hAnsi="RotisSansSerif"/>
                <w:sz w:val="18"/>
              </w:rPr>
            </w:pPr>
          </w:p>
          <w:p w14:paraId="71EB42AB" w14:textId="77777777" w:rsidR="006466B4" w:rsidRDefault="006466B4" w:rsidP="00B66FD1">
            <w:pPr>
              <w:pStyle w:val="TableParagraph"/>
              <w:spacing w:before="1" w:line="197" w:lineRule="exact"/>
              <w:rPr>
                <w:rFonts w:ascii="RotisSansSerif" w:hAnsi="RotisSansSerif"/>
                <w:sz w:val="18"/>
              </w:rPr>
            </w:pPr>
          </w:p>
          <w:p w14:paraId="11AE86C9" w14:textId="77777777" w:rsidR="006466B4" w:rsidRDefault="006466B4" w:rsidP="00B66FD1">
            <w:pPr>
              <w:pStyle w:val="TableParagraph"/>
              <w:spacing w:before="1" w:line="197" w:lineRule="exact"/>
              <w:rPr>
                <w:rFonts w:ascii="RotisSansSerif" w:hAnsi="RotisSansSerif"/>
                <w:sz w:val="18"/>
              </w:rPr>
            </w:pPr>
          </w:p>
          <w:p w14:paraId="08F7C383" w14:textId="77777777" w:rsidR="006466B4" w:rsidRDefault="006466B4" w:rsidP="00B66FD1">
            <w:pPr>
              <w:pStyle w:val="TableParagraph"/>
              <w:spacing w:before="1" w:line="197" w:lineRule="exact"/>
              <w:rPr>
                <w:rFonts w:ascii="RotisSansSerif" w:hAnsi="RotisSansSerif"/>
                <w:sz w:val="18"/>
              </w:rPr>
            </w:pPr>
          </w:p>
          <w:p w14:paraId="353056BF" w14:textId="77777777" w:rsidR="006466B4" w:rsidRDefault="006466B4" w:rsidP="00B66FD1">
            <w:pPr>
              <w:pStyle w:val="TableParagraph"/>
              <w:spacing w:before="1" w:line="197" w:lineRule="exact"/>
              <w:rPr>
                <w:rFonts w:ascii="RotisSansSerif" w:hAnsi="RotisSansSerif"/>
                <w:sz w:val="18"/>
              </w:rPr>
            </w:pPr>
          </w:p>
          <w:p w14:paraId="3A29E4CD" w14:textId="77777777" w:rsidR="006466B4" w:rsidRDefault="006466B4" w:rsidP="00B66FD1">
            <w:pPr>
              <w:pStyle w:val="TableParagraph"/>
              <w:spacing w:before="1" w:line="197" w:lineRule="exact"/>
              <w:rPr>
                <w:rFonts w:ascii="RotisSansSerif" w:hAnsi="RotisSansSerif"/>
                <w:sz w:val="18"/>
              </w:rPr>
            </w:pPr>
          </w:p>
          <w:p w14:paraId="22898280" w14:textId="77777777" w:rsidR="006466B4" w:rsidRDefault="006466B4" w:rsidP="00B66FD1">
            <w:pPr>
              <w:pStyle w:val="TableParagraph"/>
              <w:spacing w:before="1" w:line="197" w:lineRule="exact"/>
              <w:rPr>
                <w:rFonts w:ascii="RotisSansSerif" w:hAnsi="RotisSansSerif"/>
                <w:sz w:val="18"/>
              </w:rPr>
            </w:pPr>
          </w:p>
          <w:p w14:paraId="542EFFB2" w14:textId="77777777" w:rsidR="006466B4" w:rsidRDefault="006466B4" w:rsidP="00B66FD1">
            <w:pPr>
              <w:pStyle w:val="TableParagraph"/>
              <w:spacing w:before="1" w:line="197" w:lineRule="exact"/>
              <w:rPr>
                <w:rFonts w:ascii="RotisSansSerif" w:hAnsi="RotisSansSerif"/>
                <w:sz w:val="18"/>
              </w:rPr>
            </w:pPr>
          </w:p>
          <w:p w14:paraId="63D0BCCA" w14:textId="77777777" w:rsidR="006466B4" w:rsidRDefault="006466B4" w:rsidP="00B66FD1">
            <w:pPr>
              <w:pStyle w:val="TableParagraph"/>
              <w:spacing w:before="1" w:line="197" w:lineRule="exact"/>
              <w:rPr>
                <w:rFonts w:ascii="RotisSansSerif" w:hAnsi="RotisSansSerif"/>
                <w:sz w:val="18"/>
              </w:rPr>
            </w:pPr>
          </w:p>
          <w:p w14:paraId="224D8A3D" w14:textId="77777777" w:rsidR="006466B4" w:rsidRDefault="006466B4" w:rsidP="00B66FD1">
            <w:pPr>
              <w:pStyle w:val="TableParagraph"/>
              <w:spacing w:before="1" w:line="197" w:lineRule="exact"/>
              <w:rPr>
                <w:rFonts w:ascii="RotisSansSerif" w:hAnsi="RotisSansSerif"/>
                <w:sz w:val="18"/>
              </w:rPr>
            </w:pPr>
          </w:p>
          <w:p w14:paraId="54B8E8C4" w14:textId="77777777" w:rsidR="006466B4" w:rsidRDefault="006466B4" w:rsidP="00B66FD1">
            <w:pPr>
              <w:pStyle w:val="TableParagraph"/>
              <w:spacing w:before="1" w:line="197" w:lineRule="exact"/>
              <w:rPr>
                <w:rFonts w:ascii="RotisSansSerif" w:hAnsi="RotisSansSerif"/>
                <w:sz w:val="18"/>
              </w:rPr>
            </w:pPr>
          </w:p>
          <w:p w14:paraId="5CE16538" w14:textId="77777777" w:rsidR="006466B4" w:rsidRDefault="006466B4" w:rsidP="00B66FD1">
            <w:pPr>
              <w:pStyle w:val="TableParagraph"/>
              <w:spacing w:before="1" w:line="197" w:lineRule="exact"/>
              <w:rPr>
                <w:rFonts w:ascii="RotisSansSerif" w:hAnsi="RotisSansSerif"/>
                <w:sz w:val="18"/>
              </w:rPr>
            </w:pPr>
          </w:p>
          <w:p w14:paraId="4CC73EDC" w14:textId="77777777" w:rsidR="006466B4" w:rsidRDefault="006466B4" w:rsidP="00B66FD1">
            <w:pPr>
              <w:pStyle w:val="TableParagraph"/>
              <w:spacing w:before="1" w:line="197" w:lineRule="exact"/>
              <w:rPr>
                <w:rFonts w:ascii="RotisSansSerif" w:hAnsi="RotisSansSerif"/>
                <w:sz w:val="18"/>
              </w:rPr>
            </w:pPr>
          </w:p>
          <w:p w14:paraId="6D3E0C29" w14:textId="77777777" w:rsidR="006466B4" w:rsidRDefault="006466B4" w:rsidP="00B66FD1">
            <w:pPr>
              <w:pStyle w:val="TableParagraph"/>
              <w:spacing w:before="1" w:line="197" w:lineRule="exact"/>
              <w:rPr>
                <w:rFonts w:ascii="RotisSansSerif" w:hAnsi="RotisSansSerif"/>
                <w:sz w:val="18"/>
              </w:rPr>
            </w:pPr>
          </w:p>
          <w:p w14:paraId="42064C62" w14:textId="77777777" w:rsidR="006466B4" w:rsidRDefault="006466B4" w:rsidP="00B66FD1">
            <w:pPr>
              <w:pStyle w:val="TableParagraph"/>
              <w:spacing w:before="1" w:line="197" w:lineRule="exact"/>
              <w:rPr>
                <w:rFonts w:ascii="RotisSansSerif" w:hAnsi="RotisSansSerif"/>
                <w:sz w:val="18"/>
              </w:rPr>
            </w:pPr>
          </w:p>
          <w:p w14:paraId="3D6DBB9C" w14:textId="77777777" w:rsidR="006466B4" w:rsidRDefault="006466B4" w:rsidP="00B66FD1">
            <w:pPr>
              <w:pStyle w:val="TableParagraph"/>
              <w:spacing w:before="1" w:line="197" w:lineRule="exact"/>
              <w:rPr>
                <w:rFonts w:ascii="RotisSansSerif" w:hAnsi="RotisSansSerif"/>
                <w:sz w:val="18"/>
              </w:rPr>
            </w:pPr>
          </w:p>
          <w:p w14:paraId="18EBD17C" w14:textId="77777777" w:rsidR="006466B4" w:rsidRDefault="006466B4" w:rsidP="00B66FD1">
            <w:pPr>
              <w:pStyle w:val="TableParagraph"/>
              <w:spacing w:before="1" w:line="197" w:lineRule="exact"/>
              <w:rPr>
                <w:rFonts w:ascii="RotisSansSerif" w:hAnsi="RotisSansSerif"/>
                <w:sz w:val="18"/>
              </w:rPr>
            </w:pPr>
          </w:p>
          <w:p w14:paraId="33434B9F" w14:textId="77777777" w:rsidR="006466B4" w:rsidRDefault="006466B4" w:rsidP="00B66FD1">
            <w:pPr>
              <w:pStyle w:val="TableParagraph"/>
              <w:spacing w:before="1" w:line="197" w:lineRule="exact"/>
              <w:rPr>
                <w:rFonts w:ascii="RotisSansSerif" w:hAnsi="RotisSansSerif"/>
                <w:sz w:val="18"/>
              </w:rPr>
            </w:pPr>
          </w:p>
          <w:p w14:paraId="49AAA087" w14:textId="77777777" w:rsidR="006466B4" w:rsidRDefault="006466B4" w:rsidP="00B66FD1">
            <w:pPr>
              <w:pStyle w:val="TableParagraph"/>
              <w:spacing w:before="1" w:line="197" w:lineRule="exact"/>
              <w:rPr>
                <w:rFonts w:ascii="RotisSansSerif" w:hAnsi="RotisSansSerif"/>
                <w:sz w:val="18"/>
              </w:rPr>
            </w:pPr>
          </w:p>
          <w:p w14:paraId="0C514A26" w14:textId="77777777" w:rsidR="006466B4" w:rsidRDefault="006466B4" w:rsidP="00B66FD1">
            <w:pPr>
              <w:pStyle w:val="TableParagraph"/>
              <w:spacing w:before="1" w:line="197" w:lineRule="exact"/>
              <w:rPr>
                <w:rFonts w:ascii="RotisSansSerif" w:hAnsi="RotisSansSerif"/>
                <w:sz w:val="18"/>
              </w:rPr>
            </w:pPr>
          </w:p>
          <w:p w14:paraId="22F5882A" w14:textId="77777777" w:rsidR="006466B4" w:rsidRDefault="006466B4" w:rsidP="00B66FD1">
            <w:pPr>
              <w:pStyle w:val="TableParagraph"/>
              <w:spacing w:before="1" w:line="197" w:lineRule="exact"/>
              <w:rPr>
                <w:rFonts w:ascii="RotisSansSerif" w:hAnsi="RotisSansSerif"/>
                <w:sz w:val="18"/>
              </w:rPr>
            </w:pPr>
          </w:p>
          <w:p w14:paraId="15EB2DB5" w14:textId="77777777" w:rsidR="006466B4" w:rsidRDefault="006466B4" w:rsidP="00B66FD1">
            <w:pPr>
              <w:pStyle w:val="TableParagraph"/>
              <w:spacing w:before="1" w:line="197" w:lineRule="exact"/>
              <w:rPr>
                <w:rFonts w:ascii="RotisSansSerif" w:hAnsi="RotisSansSerif"/>
                <w:sz w:val="18"/>
              </w:rPr>
            </w:pPr>
          </w:p>
          <w:p w14:paraId="4A5449E4" w14:textId="77777777" w:rsidR="006466B4" w:rsidRDefault="006466B4" w:rsidP="00B66FD1">
            <w:pPr>
              <w:pStyle w:val="TableParagraph"/>
              <w:spacing w:before="1" w:line="197" w:lineRule="exact"/>
              <w:rPr>
                <w:rFonts w:ascii="RotisSansSerif" w:hAnsi="RotisSansSerif"/>
                <w:sz w:val="18"/>
              </w:rPr>
            </w:pPr>
          </w:p>
          <w:p w14:paraId="02B17920" w14:textId="77777777" w:rsidR="006466B4" w:rsidRDefault="006466B4" w:rsidP="00B66FD1">
            <w:pPr>
              <w:pStyle w:val="TableParagraph"/>
              <w:spacing w:before="1" w:line="197" w:lineRule="exact"/>
              <w:rPr>
                <w:rFonts w:ascii="RotisSansSerif" w:hAnsi="RotisSansSerif"/>
                <w:sz w:val="18"/>
              </w:rPr>
            </w:pPr>
          </w:p>
          <w:p w14:paraId="737FE04A" w14:textId="77777777" w:rsidR="006466B4" w:rsidRDefault="006466B4" w:rsidP="00B66FD1">
            <w:pPr>
              <w:pStyle w:val="TableParagraph"/>
              <w:spacing w:before="1" w:line="197" w:lineRule="exact"/>
              <w:rPr>
                <w:rFonts w:ascii="RotisSansSerif" w:hAnsi="RotisSansSerif"/>
                <w:sz w:val="18"/>
              </w:rPr>
            </w:pPr>
          </w:p>
          <w:p w14:paraId="3D5AA03E" w14:textId="77777777" w:rsidR="006466B4" w:rsidRDefault="006466B4" w:rsidP="00B66FD1">
            <w:pPr>
              <w:pStyle w:val="TableParagraph"/>
              <w:spacing w:before="1" w:line="197" w:lineRule="exact"/>
              <w:rPr>
                <w:rFonts w:ascii="RotisSansSerif" w:hAnsi="RotisSansSerif"/>
                <w:sz w:val="18"/>
              </w:rPr>
            </w:pPr>
          </w:p>
          <w:p w14:paraId="2C52FD29" w14:textId="77777777" w:rsidR="006466B4" w:rsidRDefault="006466B4" w:rsidP="00B66FD1">
            <w:pPr>
              <w:pStyle w:val="TableParagraph"/>
              <w:spacing w:before="1" w:line="197" w:lineRule="exact"/>
              <w:rPr>
                <w:rFonts w:ascii="RotisSansSerif" w:hAnsi="RotisSansSerif"/>
                <w:sz w:val="18"/>
              </w:rPr>
            </w:pPr>
          </w:p>
          <w:p w14:paraId="17840B2C" w14:textId="77777777" w:rsidR="006466B4" w:rsidRDefault="006466B4" w:rsidP="00B66FD1">
            <w:pPr>
              <w:pStyle w:val="TableParagraph"/>
              <w:spacing w:before="1" w:line="197" w:lineRule="exact"/>
              <w:rPr>
                <w:rFonts w:ascii="RotisSansSerif" w:hAnsi="RotisSansSerif"/>
                <w:sz w:val="18"/>
              </w:rPr>
            </w:pPr>
          </w:p>
          <w:p w14:paraId="74FD4ED2" w14:textId="77777777" w:rsidR="006466B4" w:rsidRDefault="006466B4" w:rsidP="00B66FD1">
            <w:pPr>
              <w:pStyle w:val="TableParagraph"/>
              <w:spacing w:before="1" w:line="197" w:lineRule="exact"/>
              <w:rPr>
                <w:rFonts w:ascii="RotisSansSerif" w:hAnsi="RotisSansSerif"/>
                <w:sz w:val="18"/>
              </w:rPr>
            </w:pPr>
          </w:p>
          <w:p w14:paraId="24AC1CCB" w14:textId="77777777" w:rsidR="006466B4" w:rsidRDefault="006466B4" w:rsidP="00B66FD1">
            <w:pPr>
              <w:pStyle w:val="TableParagraph"/>
              <w:spacing w:before="1" w:line="197" w:lineRule="exact"/>
              <w:rPr>
                <w:rFonts w:ascii="RotisSansSerif" w:hAnsi="RotisSansSerif"/>
                <w:sz w:val="18"/>
              </w:rPr>
            </w:pPr>
          </w:p>
          <w:p w14:paraId="24468BEB" w14:textId="77777777" w:rsidR="006466B4" w:rsidRDefault="006466B4" w:rsidP="00B66FD1">
            <w:pPr>
              <w:pStyle w:val="TableParagraph"/>
              <w:spacing w:before="1" w:line="197" w:lineRule="exact"/>
              <w:rPr>
                <w:rFonts w:ascii="RotisSansSerif" w:hAnsi="RotisSansSerif"/>
                <w:sz w:val="18"/>
              </w:rPr>
            </w:pPr>
          </w:p>
          <w:p w14:paraId="609515FF" w14:textId="77777777" w:rsidR="006466B4" w:rsidRDefault="006466B4" w:rsidP="00B66FD1">
            <w:pPr>
              <w:pStyle w:val="TableParagraph"/>
              <w:spacing w:before="1" w:line="197" w:lineRule="exact"/>
              <w:rPr>
                <w:rFonts w:ascii="RotisSansSerif" w:hAnsi="RotisSansSerif"/>
                <w:sz w:val="18"/>
              </w:rPr>
            </w:pPr>
          </w:p>
          <w:p w14:paraId="2668AFA4" w14:textId="77777777" w:rsidR="006466B4" w:rsidRDefault="006466B4" w:rsidP="00B66FD1">
            <w:pPr>
              <w:pStyle w:val="TableParagraph"/>
              <w:spacing w:before="1" w:line="197" w:lineRule="exact"/>
              <w:rPr>
                <w:rFonts w:ascii="RotisSansSerif" w:hAnsi="RotisSansSerif"/>
                <w:sz w:val="18"/>
              </w:rPr>
            </w:pPr>
          </w:p>
          <w:p w14:paraId="085919C5" w14:textId="6F706016" w:rsidR="006466B4" w:rsidRDefault="006466B4" w:rsidP="00B66FD1">
            <w:pPr>
              <w:pStyle w:val="TableParagraph"/>
              <w:spacing w:before="1" w:line="197" w:lineRule="exact"/>
              <w:rPr>
                <w:rFonts w:ascii="RotisSansSerif" w:hAnsi="RotisSansSerif"/>
                <w:sz w:val="18"/>
              </w:rPr>
            </w:pPr>
          </w:p>
          <w:p w14:paraId="3C3EB6E8" w14:textId="77777777" w:rsidR="006466B4" w:rsidRDefault="006466B4" w:rsidP="00B66FD1">
            <w:pPr>
              <w:pStyle w:val="TableParagraph"/>
              <w:spacing w:before="1" w:line="197" w:lineRule="exact"/>
              <w:rPr>
                <w:rFonts w:ascii="RotisSansSerif" w:hAnsi="RotisSansSerif"/>
                <w:sz w:val="18"/>
              </w:rPr>
            </w:pPr>
          </w:p>
          <w:p w14:paraId="70E57D80" w14:textId="516B7F18" w:rsidR="006466B4" w:rsidRDefault="006466B4" w:rsidP="00B66FD1">
            <w:pPr>
              <w:pStyle w:val="TableParagraph"/>
              <w:spacing w:before="1" w:line="197" w:lineRule="exact"/>
              <w:rPr>
                <w:rFonts w:ascii="RotisSansSerif" w:hAnsi="RotisSansSerif"/>
                <w:sz w:val="18"/>
              </w:rPr>
            </w:pPr>
          </w:p>
          <w:p w14:paraId="0E2248CD" w14:textId="4C05FF24" w:rsidR="006466B4" w:rsidRDefault="00976881" w:rsidP="00B66FD1">
            <w:pPr>
              <w:pStyle w:val="TableParagraph"/>
              <w:spacing w:before="1" w:line="197" w:lineRule="exact"/>
              <w:rPr>
                <w:rFonts w:ascii="RotisSansSerif" w:hAnsi="RotisSansSerif"/>
                <w:sz w:val="18"/>
              </w:rPr>
            </w:pPr>
            <w:r w:rsidRPr="00781133">
              <w:rPr>
                <w:noProof/>
                <w:sz w:val="18"/>
              </w:rPr>
              <w:drawing>
                <wp:anchor distT="0" distB="0" distL="114300" distR="114300" simplePos="0" relativeHeight="251672576" behindDoc="0" locked="0" layoutInCell="1" allowOverlap="1" wp14:anchorId="0C127800" wp14:editId="110C683B">
                  <wp:simplePos x="0" y="0"/>
                  <wp:positionH relativeFrom="column">
                    <wp:posOffset>83970</wp:posOffset>
                  </wp:positionH>
                  <wp:positionV relativeFrom="paragraph">
                    <wp:posOffset>119652</wp:posOffset>
                  </wp:positionV>
                  <wp:extent cx="5492115" cy="3114040"/>
                  <wp:effectExtent l="0" t="0" r="0" b="0"/>
                  <wp:wrapSquare wrapText="bothSides"/>
                  <wp:docPr id="968451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5150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92115" cy="3114040"/>
                          </a:xfrm>
                          <a:prstGeom prst="rect">
                            <a:avLst/>
                          </a:prstGeom>
                        </pic:spPr>
                      </pic:pic>
                    </a:graphicData>
                  </a:graphic>
                </wp:anchor>
              </w:drawing>
            </w:r>
          </w:p>
          <w:p w14:paraId="0BAF45AB" w14:textId="43E58FD4" w:rsidR="006466B4" w:rsidRDefault="006466B4" w:rsidP="00B66FD1">
            <w:pPr>
              <w:pStyle w:val="TableParagraph"/>
              <w:spacing w:before="1" w:line="197" w:lineRule="exact"/>
              <w:rPr>
                <w:rFonts w:ascii="RotisSansSerif" w:hAnsi="RotisSansSerif"/>
                <w:sz w:val="18"/>
              </w:rPr>
            </w:pPr>
          </w:p>
          <w:p w14:paraId="5ABF3951" w14:textId="77777777" w:rsidR="00976881" w:rsidRDefault="00976881" w:rsidP="00B66FD1">
            <w:pPr>
              <w:pStyle w:val="TableParagraph"/>
              <w:spacing w:before="1" w:line="197" w:lineRule="exact"/>
              <w:rPr>
                <w:rFonts w:ascii="RotisSansSerif" w:hAnsi="RotisSansSerif"/>
                <w:sz w:val="18"/>
              </w:rPr>
            </w:pPr>
          </w:p>
          <w:p w14:paraId="110707F6" w14:textId="615BE31A" w:rsidR="00976881" w:rsidRDefault="00976881" w:rsidP="00B66FD1">
            <w:pPr>
              <w:pStyle w:val="TableParagraph"/>
              <w:spacing w:before="1" w:line="197" w:lineRule="exact"/>
              <w:rPr>
                <w:rFonts w:ascii="RotisSansSerif" w:hAnsi="RotisSansSerif"/>
                <w:sz w:val="18"/>
              </w:rPr>
            </w:pPr>
          </w:p>
          <w:p w14:paraId="217CE547" w14:textId="77777777" w:rsidR="00976881" w:rsidRDefault="00976881" w:rsidP="00B66FD1">
            <w:pPr>
              <w:pStyle w:val="TableParagraph"/>
              <w:spacing w:before="1" w:line="197" w:lineRule="exact"/>
              <w:rPr>
                <w:rFonts w:ascii="RotisSansSerif" w:hAnsi="RotisSansSerif"/>
                <w:sz w:val="18"/>
              </w:rPr>
            </w:pPr>
          </w:p>
          <w:p w14:paraId="47822F5F" w14:textId="77777777" w:rsidR="00976881" w:rsidRDefault="00976881" w:rsidP="00B66FD1">
            <w:pPr>
              <w:pStyle w:val="TableParagraph"/>
              <w:spacing w:before="1" w:line="197" w:lineRule="exact"/>
              <w:rPr>
                <w:rFonts w:ascii="RotisSansSerif" w:hAnsi="RotisSansSerif"/>
                <w:sz w:val="18"/>
              </w:rPr>
            </w:pPr>
          </w:p>
          <w:p w14:paraId="4DB1A143" w14:textId="77777777" w:rsidR="00976881" w:rsidRDefault="00976881" w:rsidP="00B66FD1">
            <w:pPr>
              <w:pStyle w:val="TableParagraph"/>
              <w:spacing w:before="1" w:line="197" w:lineRule="exact"/>
              <w:rPr>
                <w:rFonts w:ascii="RotisSansSerif" w:hAnsi="RotisSansSerif"/>
                <w:sz w:val="18"/>
              </w:rPr>
            </w:pPr>
          </w:p>
          <w:p w14:paraId="1B4636BF" w14:textId="77777777" w:rsidR="00976881" w:rsidRDefault="00976881" w:rsidP="00B66FD1">
            <w:pPr>
              <w:pStyle w:val="TableParagraph"/>
              <w:spacing w:before="1" w:line="197" w:lineRule="exact"/>
              <w:rPr>
                <w:rFonts w:ascii="RotisSansSerif" w:hAnsi="RotisSansSerif"/>
                <w:sz w:val="18"/>
              </w:rPr>
            </w:pPr>
          </w:p>
          <w:p w14:paraId="29D8EC3A" w14:textId="77777777" w:rsidR="00976881" w:rsidRDefault="00976881" w:rsidP="00B66FD1">
            <w:pPr>
              <w:pStyle w:val="TableParagraph"/>
              <w:spacing w:before="1" w:line="197" w:lineRule="exact"/>
              <w:rPr>
                <w:rFonts w:ascii="RotisSansSerif" w:hAnsi="RotisSansSerif"/>
                <w:sz w:val="18"/>
              </w:rPr>
            </w:pPr>
          </w:p>
          <w:p w14:paraId="3A2EA8C4" w14:textId="77777777" w:rsidR="00976881" w:rsidRDefault="00976881" w:rsidP="00B66FD1">
            <w:pPr>
              <w:pStyle w:val="TableParagraph"/>
              <w:spacing w:before="1" w:line="197" w:lineRule="exact"/>
              <w:rPr>
                <w:rFonts w:ascii="RotisSansSerif" w:hAnsi="RotisSansSerif"/>
                <w:sz w:val="18"/>
              </w:rPr>
            </w:pPr>
          </w:p>
          <w:p w14:paraId="34CA7F97" w14:textId="77777777" w:rsidR="00976881" w:rsidRDefault="00976881" w:rsidP="00B66FD1">
            <w:pPr>
              <w:pStyle w:val="TableParagraph"/>
              <w:spacing w:before="1" w:line="197" w:lineRule="exact"/>
              <w:rPr>
                <w:rFonts w:ascii="RotisSansSerif" w:hAnsi="RotisSansSerif"/>
                <w:sz w:val="18"/>
              </w:rPr>
            </w:pPr>
          </w:p>
          <w:p w14:paraId="6AD9D605" w14:textId="77777777" w:rsidR="00976881" w:rsidRDefault="00976881" w:rsidP="00B66FD1">
            <w:pPr>
              <w:pStyle w:val="TableParagraph"/>
              <w:spacing w:before="1" w:line="197" w:lineRule="exact"/>
              <w:rPr>
                <w:rFonts w:ascii="RotisSansSerif" w:hAnsi="RotisSansSerif"/>
                <w:sz w:val="18"/>
              </w:rPr>
            </w:pPr>
          </w:p>
          <w:p w14:paraId="5A3D46E0" w14:textId="77777777" w:rsidR="00976881" w:rsidRDefault="00976881" w:rsidP="00B66FD1">
            <w:pPr>
              <w:pStyle w:val="TableParagraph"/>
              <w:spacing w:before="1" w:line="197" w:lineRule="exact"/>
              <w:rPr>
                <w:rFonts w:ascii="RotisSansSerif" w:hAnsi="RotisSansSerif"/>
                <w:sz w:val="18"/>
              </w:rPr>
            </w:pPr>
          </w:p>
          <w:p w14:paraId="340D5192" w14:textId="77777777" w:rsidR="00976881" w:rsidRDefault="00976881" w:rsidP="00B66FD1">
            <w:pPr>
              <w:pStyle w:val="TableParagraph"/>
              <w:spacing w:before="1" w:line="197" w:lineRule="exact"/>
              <w:rPr>
                <w:rFonts w:ascii="RotisSansSerif" w:hAnsi="RotisSansSerif"/>
                <w:sz w:val="18"/>
              </w:rPr>
            </w:pPr>
          </w:p>
          <w:p w14:paraId="3E2011A3" w14:textId="77777777" w:rsidR="00976881" w:rsidRDefault="00976881" w:rsidP="00B66FD1">
            <w:pPr>
              <w:pStyle w:val="TableParagraph"/>
              <w:spacing w:before="1" w:line="197" w:lineRule="exact"/>
              <w:rPr>
                <w:rFonts w:ascii="RotisSansSerif" w:hAnsi="RotisSansSerif"/>
                <w:sz w:val="18"/>
              </w:rPr>
            </w:pPr>
          </w:p>
          <w:p w14:paraId="2464FD2C" w14:textId="77777777" w:rsidR="00976881" w:rsidRDefault="00976881" w:rsidP="00B66FD1">
            <w:pPr>
              <w:pStyle w:val="TableParagraph"/>
              <w:spacing w:before="1" w:line="197" w:lineRule="exact"/>
              <w:rPr>
                <w:rFonts w:ascii="RotisSansSerif" w:hAnsi="RotisSansSerif"/>
                <w:sz w:val="18"/>
              </w:rPr>
            </w:pPr>
          </w:p>
          <w:p w14:paraId="3589CB31" w14:textId="77777777" w:rsidR="00976881" w:rsidRDefault="00976881" w:rsidP="00B66FD1">
            <w:pPr>
              <w:pStyle w:val="TableParagraph"/>
              <w:spacing w:before="1" w:line="197" w:lineRule="exact"/>
              <w:rPr>
                <w:rFonts w:ascii="RotisSansSerif" w:hAnsi="RotisSansSerif"/>
                <w:sz w:val="18"/>
              </w:rPr>
            </w:pPr>
          </w:p>
          <w:p w14:paraId="296ED9A6" w14:textId="77777777" w:rsidR="00976881" w:rsidRDefault="00976881" w:rsidP="00B66FD1">
            <w:pPr>
              <w:pStyle w:val="TableParagraph"/>
              <w:spacing w:before="1" w:line="197" w:lineRule="exact"/>
              <w:rPr>
                <w:rFonts w:ascii="RotisSansSerif" w:hAnsi="RotisSansSerif"/>
                <w:sz w:val="18"/>
              </w:rPr>
            </w:pPr>
          </w:p>
          <w:p w14:paraId="548F7EE9" w14:textId="77777777" w:rsidR="00976881" w:rsidRDefault="00976881" w:rsidP="00B66FD1">
            <w:pPr>
              <w:pStyle w:val="TableParagraph"/>
              <w:spacing w:before="1" w:line="197" w:lineRule="exact"/>
              <w:rPr>
                <w:rFonts w:ascii="RotisSansSerif" w:hAnsi="RotisSansSerif"/>
                <w:sz w:val="18"/>
              </w:rPr>
            </w:pPr>
          </w:p>
          <w:p w14:paraId="6C3B4672" w14:textId="77777777" w:rsidR="00976881" w:rsidRDefault="00976881" w:rsidP="00B66FD1">
            <w:pPr>
              <w:pStyle w:val="TableParagraph"/>
              <w:spacing w:before="1" w:line="197" w:lineRule="exact"/>
              <w:rPr>
                <w:rFonts w:ascii="RotisSansSerif" w:hAnsi="RotisSansSerif"/>
                <w:sz w:val="18"/>
              </w:rPr>
            </w:pPr>
          </w:p>
          <w:p w14:paraId="60A7D5E7" w14:textId="77777777" w:rsidR="00976881" w:rsidRDefault="00976881" w:rsidP="00B66FD1">
            <w:pPr>
              <w:pStyle w:val="TableParagraph"/>
              <w:spacing w:before="1" w:line="197" w:lineRule="exact"/>
              <w:rPr>
                <w:rFonts w:ascii="RotisSansSerif" w:hAnsi="RotisSansSerif"/>
                <w:sz w:val="18"/>
              </w:rPr>
            </w:pPr>
          </w:p>
          <w:p w14:paraId="41F34FCA" w14:textId="77777777" w:rsidR="00976881" w:rsidRDefault="00976881" w:rsidP="00B66FD1">
            <w:pPr>
              <w:pStyle w:val="TableParagraph"/>
              <w:spacing w:before="1" w:line="197" w:lineRule="exact"/>
              <w:rPr>
                <w:rFonts w:ascii="RotisSansSerif" w:hAnsi="RotisSansSerif"/>
                <w:sz w:val="18"/>
              </w:rPr>
            </w:pPr>
          </w:p>
          <w:p w14:paraId="3B877CF0" w14:textId="77777777" w:rsidR="00976881" w:rsidRDefault="00976881" w:rsidP="00B66FD1">
            <w:pPr>
              <w:pStyle w:val="TableParagraph"/>
              <w:spacing w:before="1" w:line="197" w:lineRule="exact"/>
              <w:rPr>
                <w:rFonts w:ascii="RotisSansSerif" w:hAnsi="RotisSansSerif"/>
                <w:sz w:val="18"/>
              </w:rPr>
            </w:pPr>
          </w:p>
          <w:p w14:paraId="0393BD85" w14:textId="77777777" w:rsidR="00976881" w:rsidRDefault="00976881" w:rsidP="00B66FD1">
            <w:pPr>
              <w:pStyle w:val="TableParagraph"/>
              <w:spacing w:before="1" w:line="197" w:lineRule="exact"/>
              <w:rPr>
                <w:rFonts w:ascii="RotisSansSerif" w:hAnsi="RotisSansSerif"/>
                <w:sz w:val="18"/>
              </w:rPr>
            </w:pPr>
          </w:p>
          <w:p w14:paraId="320F83F2" w14:textId="77777777" w:rsidR="00976881" w:rsidRDefault="00976881" w:rsidP="00B66FD1">
            <w:pPr>
              <w:pStyle w:val="TableParagraph"/>
              <w:spacing w:before="1" w:line="197" w:lineRule="exact"/>
              <w:rPr>
                <w:rFonts w:ascii="RotisSansSerif" w:hAnsi="RotisSansSerif"/>
                <w:sz w:val="18"/>
              </w:rPr>
            </w:pPr>
          </w:p>
          <w:p w14:paraId="43C15278" w14:textId="77777777" w:rsidR="00976881" w:rsidRDefault="00976881" w:rsidP="00B66FD1">
            <w:pPr>
              <w:pStyle w:val="TableParagraph"/>
              <w:spacing w:before="1" w:line="197" w:lineRule="exact"/>
              <w:rPr>
                <w:rFonts w:ascii="RotisSansSerif" w:hAnsi="RotisSansSerif"/>
                <w:sz w:val="18"/>
              </w:rPr>
            </w:pPr>
          </w:p>
          <w:p w14:paraId="225F2137" w14:textId="77777777" w:rsidR="00976881" w:rsidRDefault="00976881" w:rsidP="00B66FD1">
            <w:pPr>
              <w:pStyle w:val="TableParagraph"/>
              <w:spacing w:before="1" w:line="197" w:lineRule="exact"/>
              <w:rPr>
                <w:rFonts w:ascii="RotisSansSerif" w:hAnsi="RotisSansSerif"/>
                <w:sz w:val="18"/>
              </w:rPr>
            </w:pPr>
          </w:p>
          <w:p w14:paraId="674850BF" w14:textId="77777777" w:rsidR="00976881" w:rsidRDefault="00976881" w:rsidP="00B66FD1">
            <w:pPr>
              <w:pStyle w:val="TableParagraph"/>
              <w:spacing w:before="1" w:line="197" w:lineRule="exact"/>
              <w:rPr>
                <w:rFonts w:ascii="RotisSansSerif" w:hAnsi="RotisSansSerif"/>
                <w:sz w:val="18"/>
              </w:rPr>
            </w:pPr>
          </w:p>
          <w:p w14:paraId="51096D28" w14:textId="77777777" w:rsidR="00976881" w:rsidRDefault="00976881" w:rsidP="00B66FD1">
            <w:pPr>
              <w:pStyle w:val="TableParagraph"/>
              <w:spacing w:before="1" w:line="197" w:lineRule="exact"/>
              <w:rPr>
                <w:rFonts w:ascii="RotisSansSerif" w:hAnsi="RotisSansSerif"/>
                <w:sz w:val="18"/>
              </w:rPr>
            </w:pPr>
          </w:p>
          <w:p w14:paraId="27C32597" w14:textId="77777777" w:rsidR="00976881" w:rsidRDefault="00976881" w:rsidP="00B66FD1">
            <w:pPr>
              <w:pStyle w:val="TableParagraph"/>
              <w:spacing w:before="1" w:line="197" w:lineRule="exact"/>
              <w:rPr>
                <w:rFonts w:ascii="RotisSansSerif" w:hAnsi="RotisSansSerif"/>
                <w:sz w:val="18"/>
              </w:rPr>
            </w:pPr>
          </w:p>
          <w:p w14:paraId="1B3ADC31" w14:textId="77777777" w:rsidR="00976881" w:rsidRDefault="00976881" w:rsidP="00B66FD1">
            <w:pPr>
              <w:pStyle w:val="TableParagraph"/>
              <w:spacing w:before="1" w:line="197" w:lineRule="exact"/>
              <w:rPr>
                <w:rFonts w:ascii="RotisSansSerif" w:hAnsi="RotisSansSerif"/>
                <w:sz w:val="18"/>
              </w:rPr>
            </w:pPr>
          </w:p>
          <w:p w14:paraId="65C3A388" w14:textId="77777777" w:rsidR="00976881" w:rsidRDefault="00976881" w:rsidP="00B66FD1">
            <w:pPr>
              <w:pStyle w:val="TableParagraph"/>
              <w:spacing w:before="1" w:line="197" w:lineRule="exact"/>
              <w:rPr>
                <w:rFonts w:ascii="RotisSansSerif" w:hAnsi="RotisSansSerif"/>
                <w:sz w:val="18"/>
              </w:rPr>
            </w:pPr>
          </w:p>
          <w:p w14:paraId="5946DC43" w14:textId="77777777" w:rsidR="00976881" w:rsidRDefault="00976881" w:rsidP="00B66FD1">
            <w:pPr>
              <w:pStyle w:val="TableParagraph"/>
              <w:spacing w:before="1" w:line="197" w:lineRule="exact"/>
              <w:rPr>
                <w:rFonts w:ascii="RotisSansSerif" w:hAnsi="RotisSansSerif"/>
                <w:sz w:val="18"/>
              </w:rPr>
            </w:pPr>
          </w:p>
          <w:p w14:paraId="67E62861" w14:textId="77777777" w:rsidR="00976881" w:rsidRDefault="00976881" w:rsidP="00B66FD1">
            <w:pPr>
              <w:pStyle w:val="TableParagraph"/>
              <w:spacing w:before="1" w:line="197" w:lineRule="exact"/>
              <w:rPr>
                <w:rFonts w:ascii="RotisSansSerif" w:hAnsi="RotisSansSerif"/>
                <w:sz w:val="18"/>
              </w:rPr>
            </w:pPr>
          </w:p>
          <w:p w14:paraId="5C53EB8A" w14:textId="77777777" w:rsidR="00976881" w:rsidRDefault="00976881" w:rsidP="00B66FD1">
            <w:pPr>
              <w:pStyle w:val="TableParagraph"/>
              <w:spacing w:before="1" w:line="197" w:lineRule="exact"/>
              <w:rPr>
                <w:rFonts w:ascii="RotisSansSerif" w:hAnsi="RotisSansSerif"/>
                <w:sz w:val="18"/>
              </w:rPr>
            </w:pPr>
          </w:p>
          <w:p w14:paraId="39BB19E3" w14:textId="77777777" w:rsidR="00976881" w:rsidRDefault="00976881" w:rsidP="00B66FD1">
            <w:pPr>
              <w:pStyle w:val="TableParagraph"/>
              <w:spacing w:before="1" w:line="197" w:lineRule="exact"/>
              <w:rPr>
                <w:rFonts w:ascii="RotisSansSerif" w:hAnsi="RotisSansSerif"/>
                <w:sz w:val="18"/>
              </w:rPr>
            </w:pPr>
          </w:p>
          <w:p w14:paraId="09A02958" w14:textId="77777777" w:rsidR="00976881" w:rsidRDefault="00976881" w:rsidP="00B66FD1">
            <w:pPr>
              <w:pStyle w:val="TableParagraph"/>
              <w:spacing w:before="1" w:line="197" w:lineRule="exact"/>
              <w:rPr>
                <w:rFonts w:ascii="RotisSansSerif" w:hAnsi="RotisSansSerif"/>
                <w:sz w:val="18"/>
              </w:rPr>
            </w:pPr>
          </w:p>
          <w:p w14:paraId="2E56996F" w14:textId="77777777" w:rsidR="00976881" w:rsidRDefault="00976881" w:rsidP="00B66FD1">
            <w:pPr>
              <w:pStyle w:val="TableParagraph"/>
              <w:spacing w:before="1" w:line="197" w:lineRule="exact"/>
              <w:rPr>
                <w:rFonts w:ascii="RotisSansSerif" w:hAnsi="RotisSansSerif"/>
                <w:sz w:val="18"/>
              </w:rPr>
            </w:pPr>
          </w:p>
          <w:p w14:paraId="4ABD259B" w14:textId="77777777" w:rsidR="00976881" w:rsidRDefault="00976881" w:rsidP="00B66FD1">
            <w:pPr>
              <w:pStyle w:val="TableParagraph"/>
              <w:spacing w:before="1" w:line="197" w:lineRule="exact"/>
              <w:rPr>
                <w:rFonts w:ascii="RotisSansSerif" w:hAnsi="RotisSansSerif"/>
                <w:sz w:val="18"/>
              </w:rPr>
            </w:pPr>
          </w:p>
          <w:p w14:paraId="3FD65607" w14:textId="77777777" w:rsidR="00976881" w:rsidRDefault="00976881" w:rsidP="00B66FD1">
            <w:pPr>
              <w:pStyle w:val="TableParagraph"/>
              <w:spacing w:before="1" w:line="197" w:lineRule="exact"/>
              <w:rPr>
                <w:rFonts w:ascii="RotisSansSerif" w:hAnsi="RotisSansSerif"/>
                <w:sz w:val="18"/>
              </w:rPr>
            </w:pPr>
          </w:p>
          <w:p w14:paraId="07ABC2EA" w14:textId="77777777" w:rsidR="00976881" w:rsidRDefault="00976881" w:rsidP="00B66FD1">
            <w:pPr>
              <w:pStyle w:val="TableParagraph"/>
              <w:spacing w:before="1" w:line="197" w:lineRule="exact"/>
              <w:rPr>
                <w:rFonts w:ascii="RotisSansSerif" w:hAnsi="RotisSansSerif"/>
                <w:sz w:val="18"/>
              </w:rPr>
            </w:pPr>
          </w:p>
          <w:p w14:paraId="231FFE4F" w14:textId="77777777" w:rsidR="00976881" w:rsidRDefault="00976881" w:rsidP="00B66FD1">
            <w:pPr>
              <w:pStyle w:val="TableParagraph"/>
              <w:spacing w:before="1" w:line="197" w:lineRule="exact"/>
              <w:rPr>
                <w:rFonts w:ascii="RotisSansSerif" w:hAnsi="RotisSansSerif"/>
                <w:sz w:val="18"/>
              </w:rPr>
            </w:pPr>
          </w:p>
          <w:p w14:paraId="4F8DB872" w14:textId="1482D8ED" w:rsidR="00976881" w:rsidRDefault="00976881" w:rsidP="00B66FD1">
            <w:pPr>
              <w:pStyle w:val="TableParagraph"/>
              <w:spacing w:before="1" w:line="197" w:lineRule="exact"/>
              <w:rPr>
                <w:rFonts w:ascii="RotisSansSerif" w:hAnsi="RotisSansSerif"/>
                <w:sz w:val="18"/>
              </w:rPr>
            </w:pPr>
          </w:p>
          <w:p w14:paraId="463A5287" w14:textId="69D43E7E" w:rsidR="00976881" w:rsidRDefault="00976881" w:rsidP="00B66FD1">
            <w:pPr>
              <w:pStyle w:val="TableParagraph"/>
              <w:spacing w:before="1" w:line="197" w:lineRule="exact"/>
              <w:rPr>
                <w:rFonts w:ascii="RotisSansSerif" w:hAnsi="RotisSansSerif"/>
                <w:sz w:val="18"/>
              </w:rPr>
            </w:pPr>
            <w:r w:rsidRPr="00781133">
              <w:rPr>
                <w:noProof/>
                <w:sz w:val="18"/>
              </w:rPr>
              <w:drawing>
                <wp:anchor distT="0" distB="0" distL="114300" distR="114300" simplePos="0" relativeHeight="251674624" behindDoc="0" locked="0" layoutInCell="1" allowOverlap="1" wp14:anchorId="6BD564C2" wp14:editId="08CE298B">
                  <wp:simplePos x="0" y="0"/>
                  <wp:positionH relativeFrom="column">
                    <wp:posOffset>834802</wp:posOffset>
                  </wp:positionH>
                  <wp:positionV relativeFrom="paragraph">
                    <wp:posOffset>107843</wp:posOffset>
                  </wp:positionV>
                  <wp:extent cx="4197350" cy="5886450"/>
                  <wp:effectExtent l="0" t="0" r="0" b="0"/>
                  <wp:wrapSquare wrapText="bothSides"/>
                  <wp:docPr id="56082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24726" name=""/>
                          <pic:cNvPicPr/>
                        </pic:nvPicPr>
                        <pic:blipFill>
                          <a:blip r:embed="rId23">
                            <a:extLst>
                              <a:ext uri="{28A0092B-C50C-407E-A947-70E740481C1C}">
                                <a14:useLocalDpi xmlns:a14="http://schemas.microsoft.com/office/drawing/2010/main" val="0"/>
                              </a:ext>
                            </a:extLst>
                          </a:blip>
                          <a:stretch>
                            <a:fillRect/>
                          </a:stretch>
                        </pic:blipFill>
                        <pic:spPr>
                          <a:xfrm>
                            <a:off x="0" y="0"/>
                            <a:ext cx="4197350" cy="5886450"/>
                          </a:xfrm>
                          <a:prstGeom prst="rect">
                            <a:avLst/>
                          </a:prstGeom>
                        </pic:spPr>
                      </pic:pic>
                    </a:graphicData>
                  </a:graphic>
                </wp:anchor>
              </w:drawing>
            </w:r>
          </w:p>
          <w:p w14:paraId="3CDEB409" w14:textId="06F18FC1" w:rsidR="00976881" w:rsidRDefault="00976881" w:rsidP="00B66FD1">
            <w:pPr>
              <w:pStyle w:val="TableParagraph"/>
              <w:spacing w:before="1" w:line="197" w:lineRule="exact"/>
              <w:rPr>
                <w:rFonts w:ascii="RotisSansSerif" w:hAnsi="RotisSansSerif"/>
                <w:sz w:val="18"/>
              </w:rPr>
            </w:pPr>
          </w:p>
          <w:p w14:paraId="0D42D692" w14:textId="34DEC8CF" w:rsidR="00976881" w:rsidRDefault="00976881" w:rsidP="00B66FD1">
            <w:pPr>
              <w:pStyle w:val="TableParagraph"/>
              <w:spacing w:before="1" w:line="197" w:lineRule="exact"/>
              <w:rPr>
                <w:rFonts w:ascii="RotisSansSerif" w:hAnsi="RotisSansSerif"/>
                <w:sz w:val="18"/>
              </w:rPr>
            </w:pPr>
          </w:p>
          <w:p w14:paraId="04C71C21" w14:textId="3DBC4B74" w:rsidR="00976881" w:rsidRDefault="00976881" w:rsidP="00B66FD1">
            <w:pPr>
              <w:pStyle w:val="TableParagraph"/>
              <w:spacing w:before="1" w:line="197" w:lineRule="exact"/>
              <w:rPr>
                <w:rFonts w:ascii="RotisSansSerif" w:hAnsi="RotisSansSerif"/>
                <w:sz w:val="18"/>
              </w:rPr>
            </w:pPr>
          </w:p>
          <w:p w14:paraId="31A223F1" w14:textId="15D942FC" w:rsidR="00976881" w:rsidRDefault="00976881" w:rsidP="00B66FD1">
            <w:pPr>
              <w:pStyle w:val="TableParagraph"/>
              <w:spacing w:before="1" w:line="197" w:lineRule="exact"/>
              <w:rPr>
                <w:rFonts w:ascii="RotisSansSerif" w:hAnsi="RotisSansSerif"/>
                <w:sz w:val="18"/>
              </w:rPr>
            </w:pPr>
          </w:p>
          <w:p w14:paraId="05BA71C9" w14:textId="4AFD1325" w:rsidR="00976881" w:rsidRDefault="00976881" w:rsidP="00B66FD1">
            <w:pPr>
              <w:pStyle w:val="TableParagraph"/>
              <w:spacing w:before="1" w:line="197" w:lineRule="exact"/>
              <w:rPr>
                <w:rFonts w:ascii="RotisSansSerif" w:hAnsi="RotisSansSerif"/>
                <w:sz w:val="18"/>
              </w:rPr>
            </w:pPr>
          </w:p>
          <w:p w14:paraId="48C0DBC6" w14:textId="402C1669" w:rsidR="00976881" w:rsidRDefault="00976881" w:rsidP="00B66FD1">
            <w:pPr>
              <w:pStyle w:val="TableParagraph"/>
              <w:spacing w:before="1" w:line="197" w:lineRule="exact"/>
              <w:rPr>
                <w:rFonts w:ascii="RotisSansSerif" w:hAnsi="RotisSansSerif"/>
                <w:sz w:val="18"/>
              </w:rPr>
            </w:pPr>
          </w:p>
          <w:p w14:paraId="303352B4" w14:textId="344C2DA8" w:rsidR="00976881" w:rsidRDefault="00976881" w:rsidP="00B66FD1">
            <w:pPr>
              <w:pStyle w:val="TableParagraph"/>
              <w:spacing w:before="1" w:line="197" w:lineRule="exact"/>
              <w:rPr>
                <w:rFonts w:ascii="RotisSansSerif" w:hAnsi="RotisSansSerif"/>
                <w:sz w:val="18"/>
              </w:rPr>
            </w:pPr>
          </w:p>
          <w:p w14:paraId="4B1F38D4" w14:textId="77777777" w:rsidR="00976881" w:rsidRDefault="00976881" w:rsidP="00B66FD1">
            <w:pPr>
              <w:pStyle w:val="TableParagraph"/>
              <w:spacing w:before="1" w:line="197" w:lineRule="exact"/>
              <w:rPr>
                <w:rFonts w:ascii="RotisSansSerif" w:hAnsi="RotisSansSerif"/>
                <w:sz w:val="18"/>
              </w:rPr>
            </w:pPr>
          </w:p>
          <w:p w14:paraId="37576317" w14:textId="431673D5" w:rsidR="006466B4" w:rsidRDefault="006466B4" w:rsidP="00B66FD1">
            <w:pPr>
              <w:pStyle w:val="TableParagraph"/>
              <w:spacing w:before="1" w:line="197" w:lineRule="exact"/>
              <w:rPr>
                <w:rFonts w:ascii="RotisSansSerif" w:hAnsi="RotisSansSerif"/>
                <w:sz w:val="18"/>
              </w:rPr>
            </w:pPr>
          </w:p>
          <w:p w14:paraId="2D74E3F0" w14:textId="35B0C767" w:rsidR="006466B4" w:rsidRDefault="006466B4" w:rsidP="00B66FD1">
            <w:pPr>
              <w:pStyle w:val="TableParagraph"/>
              <w:spacing w:before="1" w:line="197" w:lineRule="exact"/>
              <w:rPr>
                <w:rFonts w:ascii="RotisSansSerif" w:hAnsi="RotisSansSerif"/>
                <w:sz w:val="18"/>
              </w:rPr>
            </w:pPr>
          </w:p>
          <w:p w14:paraId="0F561DF5" w14:textId="7FFB88C2" w:rsidR="006466B4" w:rsidRDefault="006466B4" w:rsidP="00B66FD1">
            <w:pPr>
              <w:pStyle w:val="TableParagraph"/>
              <w:spacing w:before="1" w:line="197" w:lineRule="exact"/>
              <w:rPr>
                <w:rFonts w:ascii="RotisSansSerif" w:hAnsi="RotisSansSerif"/>
                <w:sz w:val="18"/>
              </w:rPr>
            </w:pPr>
          </w:p>
          <w:p w14:paraId="147DF438" w14:textId="77777777" w:rsidR="006466B4" w:rsidRDefault="006466B4" w:rsidP="00B66FD1">
            <w:pPr>
              <w:pStyle w:val="TableParagraph"/>
              <w:spacing w:before="1" w:line="197" w:lineRule="exact"/>
              <w:rPr>
                <w:rFonts w:ascii="RotisSansSerif" w:hAnsi="RotisSansSerif"/>
                <w:sz w:val="18"/>
              </w:rPr>
            </w:pPr>
          </w:p>
          <w:p w14:paraId="33D232C1" w14:textId="77777777" w:rsidR="006466B4" w:rsidRDefault="006466B4" w:rsidP="00B66FD1">
            <w:pPr>
              <w:pStyle w:val="TableParagraph"/>
              <w:spacing w:before="1" w:line="197" w:lineRule="exact"/>
              <w:rPr>
                <w:rFonts w:ascii="RotisSansSerif" w:hAnsi="RotisSansSerif"/>
                <w:sz w:val="18"/>
              </w:rPr>
            </w:pPr>
          </w:p>
          <w:p w14:paraId="5898006F" w14:textId="77777777" w:rsidR="006466B4" w:rsidRDefault="006466B4" w:rsidP="00B66FD1">
            <w:pPr>
              <w:pStyle w:val="TableParagraph"/>
              <w:spacing w:before="1" w:line="197" w:lineRule="exact"/>
              <w:rPr>
                <w:rFonts w:ascii="RotisSansSerif" w:hAnsi="RotisSansSerif"/>
                <w:sz w:val="18"/>
              </w:rPr>
            </w:pPr>
          </w:p>
          <w:p w14:paraId="1DD699EE" w14:textId="77777777" w:rsidR="006466B4" w:rsidRDefault="006466B4" w:rsidP="00B66FD1">
            <w:pPr>
              <w:pStyle w:val="TableParagraph"/>
              <w:spacing w:before="1" w:line="197" w:lineRule="exact"/>
              <w:rPr>
                <w:rFonts w:ascii="RotisSansSerif" w:hAnsi="RotisSansSerif"/>
                <w:sz w:val="18"/>
              </w:rPr>
            </w:pPr>
          </w:p>
          <w:p w14:paraId="300BCFF1" w14:textId="77777777" w:rsidR="006466B4" w:rsidRDefault="006466B4" w:rsidP="00B66FD1">
            <w:pPr>
              <w:pStyle w:val="TableParagraph"/>
              <w:spacing w:before="1" w:line="197" w:lineRule="exact"/>
              <w:rPr>
                <w:rFonts w:ascii="RotisSansSerif" w:hAnsi="RotisSansSerif"/>
                <w:sz w:val="18"/>
              </w:rPr>
            </w:pPr>
          </w:p>
          <w:p w14:paraId="22911109" w14:textId="77777777" w:rsidR="006466B4" w:rsidRDefault="006466B4" w:rsidP="00B66FD1">
            <w:pPr>
              <w:pStyle w:val="TableParagraph"/>
              <w:spacing w:before="1" w:line="197" w:lineRule="exact"/>
              <w:rPr>
                <w:rFonts w:ascii="RotisSansSerif" w:hAnsi="RotisSansSerif"/>
                <w:sz w:val="18"/>
              </w:rPr>
            </w:pPr>
          </w:p>
          <w:p w14:paraId="765EADEE" w14:textId="77777777" w:rsidR="006466B4" w:rsidRDefault="006466B4" w:rsidP="00B66FD1">
            <w:pPr>
              <w:pStyle w:val="TableParagraph"/>
              <w:spacing w:before="1" w:line="197" w:lineRule="exact"/>
              <w:rPr>
                <w:rFonts w:ascii="RotisSansSerif" w:hAnsi="RotisSansSerif"/>
                <w:sz w:val="18"/>
              </w:rPr>
            </w:pPr>
          </w:p>
          <w:p w14:paraId="1A7B8C69" w14:textId="77777777" w:rsidR="006466B4" w:rsidRDefault="006466B4" w:rsidP="00B66FD1">
            <w:pPr>
              <w:pStyle w:val="TableParagraph"/>
              <w:spacing w:before="1" w:line="197" w:lineRule="exact"/>
              <w:rPr>
                <w:rFonts w:ascii="RotisSansSerif" w:hAnsi="RotisSansSerif"/>
                <w:sz w:val="18"/>
              </w:rPr>
            </w:pPr>
          </w:p>
          <w:p w14:paraId="222A861E" w14:textId="77777777" w:rsidR="006466B4" w:rsidRDefault="006466B4" w:rsidP="00B66FD1">
            <w:pPr>
              <w:pStyle w:val="TableParagraph"/>
              <w:spacing w:before="1" w:line="197" w:lineRule="exact"/>
              <w:rPr>
                <w:rFonts w:ascii="RotisSansSerif" w:hAnsi="RotisSansSerif"/>
                <w:sz w:val="18"/>
              </w:rPr>
            </w:pPr>
          </w:p>
          <w:p w14:paraId="324DDB12" w14:textId="77777777" w:rsidR="006466B4" w:rsidRDefault="006466B4" w:rsidP="00B66FD1">
            <w:pPr>
              <w:pStyle w:val="TableParagraph"/>
              <w:spacing w:before="1" w:line="197" w:lineRule="exact"/>
              <w:rPr>
                <w:rFonts w:ascii="RotisSansSerif" w:hAnsi="RotisSansSerif"/>
                <w:sz w:val="18"/>
              </w:rPr>
            </w:pPr>
          </w:p>
          <w:p w14:paraId="1C59556C" w14:textId="6E299354" w:rsidR="006466B4" w:rsidRDefault="006466B4" w:rsidP="00B66FD1">
            <w:pPr>
              <w:pStyle w:val="TableParagraph"/>
              <w:spacing w:before="1" w:line="197" w:lineRule="exact"/>
              <w:rPr>
                <w:rFonts w:ascii="RotisSansSerif" w:hAnsi="RotisSansSerif"/>
                <w:sz w:val="18"/>
              </w:rPr>
            </w:pPr>
          </w:p>
          <w:p w14:paraId="62418A51" w14:textId="77777777" w:rsidR="006466B4" w:rsidRDefault="006466B4" w:rsidP="00B66FD1">
            <w:pPr>
              <w:pStyle w:val="TableParagraph"/>
              <w:spacing w:before="1" w:line="197" w:lineRule="exact"/>
              <w:rPr>
                <w:rFonts w:ascii="RotisSansSerif" w:hAnsi="RotisSansSerif"/>
                <w:sz w:val="18"/>
              </w:rPr>
            </w:pPr>
          </w:p>
          <w:p w14:paraId="2B0F9756" w14:textId="77777777" w:rsidR="006466B4" w:rsidRDefault="006466B4" w:rsidP="00B66FD1">
            <w:pPr>
              <w:pStyle w:val="TableParagraph"/>
              <w:spacing w:before="1" w:line="197" w:lineRule="exact"/>
              <w:rPr>
                <w:rFonts w:ascii="RotisSansSerif" w:hAnsi="RotisSansSerif"/>
                <w:sz w:val="18"/>
              </w:rPr>
            </w:pPr>
          </w:p>
          <w:p w14:paraId="3EBA801D" w14:textId="77777777" w:rsidR="006466B4" w:rsidRDefault="006466B4" w:rsidP="00B66FD1">
            <w:pPr>
              <w:pStyle w:val="TableParagraph"/>
              <w:spacing w:before="1" w:line="197" w:lineRule="exact"/>
              <w:rPr>
                <w:rFonts w:ascii="RotisSansSerif" w:hAnsi="RotisSansSerif"/>
                <w:sz w:val="18"/>
              </w:rPr>
            </w:pPr>
          </w:p>
          <w:p w14:paraId="6E6FE1A6" w14:textId="77777777" w:rsidR="006466B4" w:rsidRDefault="006466B4" w:rsidP="00B66FD1">
            <w:pPr>
              <w:pStyle w:val="TableParagraph"/>
              <w:spacing w:before="1" w:line="197" w:lineRule="exact"/>
              <w:rPr>
                <w:rFonts w:ascii="RotisSansSerif" w:hAnsi="RotisSansSerif"/>
                <w:sz w:val="18"/>
              </w:rPr>
            </w:pPr>
          </w:p>
          <w:p w14:paraId="429932AF" w14:textId="10D69AD3" w:rsidR="006466B4" w:rsidRDefault="006466B4" w:rsidP="00B66FD1">
            <w:pPr>
              <w:pStyle w:val="TableParagraph"/>
              <w:spacing w:before="1" w:line="197" w:lineRule="exact"/>
              <w:rPr>
                <w:rFonts w:ascii="RotisSansSerif" w:hAnsi="RotisSansSerif"/>
                <w:sz w:val="18"/>
              </w:rPr>
            </w:pPr>
          </w:p>
          <w:p w14:paraId="776CBC03" w14:textId="77777777" w:rsidR="006466B4" w:rsidRDefault="006466B4" w:rsidP="00B66FD1">
            <w:pPr>
              <w:pStyle w:val="TableParagraph"/>
              <w:spacing w:before="1" w:line="197" w:lineRule="exact"/>
              <w:rPr>
                <w:rFonts w:ascii="RotisSansSerif" w:hAnsi="RotisSansSerif"/>
                <w:sz w:val="18"/>
              </w:rPr>
            </w:pPr>
          </w:p>
          <w:p w14:paraId="3D5810A5" w14:textId="77777777" w:rsidR="006466B4" w:rsidRDefault="006466B4" w:rsidP="00B66FD1">
            <w:pPr>
              <w:pStyle w:val="TableParagraph"/>
              <w:spacing w:before="1" w:line="197" w:lineRule="exact"/>
              <w:rPr>
                <w:rFonts w:ascii="RotisSansSerif" w:hAnsi="RotisSansSerif"/>
                <w:sz w:val="18"/>
              </w:rPr>
            </w:pPr>
          </w:p>
          <w:p w14:paraId="2A91D614" w14:textId="77777777" w:rsidR="006466B4" w:rsidRDefault="006466B4" w:rsidP="00B66FD1">
            <w:pPr>
              <w:pStyle w:val="TableParagraph"/>
              <w:spacing w:before="1" w:line="197" w:lineRule="exact"/>
              <w:rPr>
                <w:rFonts w:ascii="RotisSansSerif" w:hAnsi="RotisSansSerif"/>
                <w:sz w:val="18"/>
              </w:rPr>
            </w:pPr>
          </w:p>
          <w:p w14:paraId="097C9005" w14:textId="77777777" w:rsidR="006466B4" w:rsidRDefault="006466B4" w:rsidP="00B66FD1">
            <w:pPr>
              <w:pStyle w:val="TableParagraph"/>
              <w:spacing w:before="1" w:line="197" w:lineRule="exact"/>
              <w:rPr>
                <w:rFonts w:ascii="RotisSansSerif" w:hAnsi="RotisSansSerif"/>
                <w:sz w:val="18"/>
              </w:rPr>
            </w:pPr>
          </w:p>
          <w:p w14:paraId="1483A0F0" w14:textId="77777777" w:rsidR="006466B4" w:rsidRDefault="006466B4" w:rsidP="00B66FD1">
            <w:pPr>
              <w:pStyle w:val="TableParagraph"/>
              <w:spacing w:before="1" w:line="197" w:lineRule="exact"/>
              <w:rPr>
                <w:rFonts w:ascii="RotisSansSerif" w:hAnsi="RotisSansSerif"/>
                <w:sz w:val="18"/>
              </w:rPr>
            </w:pPr>
          </w:p>
          <w:p w14:paraId="3B06F6D9" w14:textId="33DE4DAD" w:rsidR="00B66FD1" w:rsidRPr="009D6C90" w:rsidRDefault="00B66FD1" w:rsidP="00B66FD1">
            <w:pPr>
              <w:pStyle w:val="TableParagraph"/>
              <w:spacing w:before="1" w:line="197" w:lineRule="exact"/>
              <w:rPr>
                <w:rFonts w:ascii="RotisSansSerif" w:hAnsi="RotisSansSerif"/>
                <w:sz w:val="18"/>
              </w:rPr>
            </w:pPr>
          </w:p>
        </w:tc>
      </w:tr>
      <w:tr w:rsidR="00976881" w14:paraId="572E52E7" w14:textId="77777777" w:rsidTr="00150C05">
        <w:trPr>
          <w:trHeight w:val="217"/>
        </w:trPr>
        <w:tc>
          <w:tcPr>
            <w:tcW w:w="9996" w:type="dxa"/>
            <w:gridSpan w:val="5"/>
            <w:shd w:val="clear" w:color="auto" w:fill="00B482"/>
          </w:tcPr>
          <w:p w14:paraId="44A05D76" w14:textId="33920C6C" w:rsidR="00976881" w:rsidRPr="009D6C90" w:rsidRDefault="00976881" w:rsidP="00150C05">
            <w:pPr>
              <w:pStyle w:val="TableParagraph"/>
              <w:spacing w:before="1" w:line="197" w:lineRule="exact"/>
              <w:rPr>
                <w:rFonts w:ascii="RotisSansSerif" w:hAnsi="RotisSansSerif"/>
                <w:b/>
                <w:color w:val="FFFFFF" w:themeColor="background1"/>
                <w:sz w:val="18"/>
              </w:rPr>
            </w:pPr>
            <w:r w:rsidRPr="009D6C90">
              <w:rPr>
                <w:rFonts w:ascii="RotisSansSerif" w:hAnsi="RotisSansSerif"/>
                <w:b/>
                <w:color w:val="FFFFFF" w:themeColor="background1"/>
                <w:w w:val="120"/>
                <w:sz w:val="18"/>
              </w:rPr>
              <w:lastRenderedPageBreak/>
              <w:t>9.</w:t>
            </w:r>
            <w:r w:rsidRPr="009D6C90">
              <w:rPr>
                <w:rFonts w:ascii="RotisSansSerif" w:hAnsi="RotisSansSerif"/>
                <w:b/>
                <w:color w:val="FFFFFF" w:themeColor="background1"/>
                <w:spacing w:val="-8"/>
                <w:w w:val="120"/>
                <w:sz w:val="18"/>
              </w:rPr>
              <w:t xml:space="preserve"> </w:t>
            </w:r>
            <w:r w:rsidRPr="009D6C90">
              <w:rPr>
                <w:rFonts w:ascii="RotisSansSerif" w:hAnsi="RotisSansSerif"/>
                <w:b/>
                <w:color w:val="FFFFFF" w:themeColor="background1"/>
                <w:w w:val="120"/>
                <w:sz w:val="18"/>
              </w:rPr>
              <w:t>Images</w:t>
            </w:r>
            <w:r w:rsidRPr="009D6C90">
              <w:rPr>
                <w:rFonts w:ascii="RotisSansSerif" w:hAnsi="RotisSansSerif"/>
                <w:b/>
                <w:color w:val="FFFFFF" w:themeColor="background1"/>
                <w:spacing w:val="-10"/>
                <w:w w:val="120"/>
                <w:sz w:val="18"/>
              </w:rPr>
              <w:t xml:space="preserve"> </w:t>
            </w:r>
            <w:r w:rsidRPr="009D6C90">
              <w:rPr>
                <w:rFonts w:ascii="RotisSansSerif" w:hAnsi="RotisSansSerif"/>
                <w:b/>
                <w:color w:val="FFFFFF" w:themeColor="background1"/>
                <w:w w:val="120"/>
                <w:sz w:val="18"/>
              </w:rPr>
              <w:t>(s’il</w:t>
            </w:r>
            <w:r w:rsidRPr="009D6C90">
              <w:rPr>
                <w:rFonts w:ascii="RotisSansSerif" w:hAnsi="RotisSansSerif"/>
                <w:b/>
                <w:color w:val="FFFFFF" w:themeColor="background1"/>
                <w:spacing w:val="-9"/>
                <w:w w:val="120"/>
                <w:sz w:val="18"/>
              </w:rPr>
              <w:t xml:space="preserve"> </w:t>
            </w:r>
            <w:r w:rsidRPr="009D6C90">
              <w:rPr>
                <w:rFonts w:ascii="RotisSansSerif" w:hAnsi="RotisSansSerif"/>
                <w:b/>
                <w:color w:val="FFFFFF" w:themeColor="background1"/>
                <w:w w:val="120"/>
                <w:sz w:val="18"/>
              </w:rPr>
              <w:t>y</w:t>
            </w:r>
            <w:r w:rsidRPr="009D6C90">
              <w:rPr>
                <w:rFonts w:ascii="RotisSansSerif" w:hAnsi="RotisSansSerif"/>
                <w:b/>
                <w:color w:val="FFFFFF" w:themeColor="background1"/>
                <w:spacing w:val="-8"/>
                <w:w w:val="120"/>
                <w:sz w:val="18"/>
              </w:rPr>
              <w:t xml:space="preserve"> </w:t>
            </w:r>
            <w:r w:rsidRPr="009D6C90">
              <w:rPr>
                <w:rFonts w:ascii="RotisSansSerif" w:hAnsi="RotisSansSerif"/>
                <w:b/>
                <w:color w:val="FFFFFF" w:themeColor="background1"/>
                <w:w w:val="120"/>
                <w:sz w:val="18"/>
              </w:rPr>
              <w:t>a</w:t>
            </w:r>
            <w:r w:rsidRPr="009D6C90">
              <w:rPr>
                <w:rFonts w:ascii="RotisSansSerif" w:hAnsi="RotisSansSerif"/>
                <w:b/>
                <w:color w:val="FFFFFF" w:themeColor="background1"/>
                <w:spacing w:val="-10"/>
                <w:w w:val="120"/>
                <w:sz w:val="18"/>
              </w:rPr>
              <w:t xml:space="preserve"> </w:t>
            </w:r>
            <w:r w:rsidRPr="009D6C90">
              <w:rPr>
                <w:rFonts w:ascii="RotisSansSerif" w:hAnsi="RotisSansSerif"/>
                <w:b/>
                <w:color w:val="FFFFFF" w:themeColor="background1"/>
                <w:w w:val="120"/>
                <w:sz w:val="18"/>
              </w:rPr>
              <w:t>lieu)</w:t>
            </w:r>
          </w:p>
        </w:tc>
      </w:tr>
    </w:tbl>
    <w:p w14:paraId="01A823C0" w14:textId="0849103D" w:rsidR="00976881" w:rsidRDefault="00976881"/>
    <w:p w14:paraId="2C337B8A" w14:textId="0A5E5ECD" w:rsidR="00976881" w:rsidRDefault="00976881"/>
    <w:p w14:paraId="694D6B17" w14:textId="61678C68" w:rsidR="00976881" w:rsidRDefault="00976881">
      <w:r w:rsidRPr="00F62E39">
        <w:rPr>
          <w:noProof/>
          <w:sz w:val="18"/>
        </w:rPr>
        <w:drawing>
          <wp:anchor distT="0" distB="0" distL="114300" distR="114300" simplePos="0" relativeHeight="251676672" behindDoc="1" locked="0" layoutInCell="1" allowOverlap="1" wp14:anchorId="63E41A03" wp14:editId="26A67986">
            <wp:simplePos x="0" y="0"/>
            <wp:positionH relativeFrom="column">
              <wp:posOffset>2034936</wp:posOffset>
            </wp:positionH>
            <wp:positionV relativeFrom="paragraph">
              <wp:posOffset>2746</wp:posOffset>
            </wp:positionV>
            <wp:extent cx="2686050" cy="1819275"/>
            <wp:effectExtent l="0" t="0" r="0" b="9525"/>
            <wp:wrapSquare wrapText="bothSides"/>
            <wp:docPr id="13925122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050" cy="1819275"/>
                    </a:xfrm>
                    <a:prstGeom prst="rect">
                      <a:avLst/>
                    </a:prstGeom>
                    <a:noFill/>
                  </pic:spPr>
                </pic:pic>
              </a:graphicData>
            </a:graphic>
            <wp14:sizeRelH relativeFrom="page">
              <wp14:pctWidth>0</wp14:pctWidth>
            </wp14:sizeRelH>
            <wp14:sizeRelV relativeFrom="page">
              <wp14:pctHeight>0</wp14:pctHeight>
            </wp14:sizeRelV>
          </wp:anchor>
        </w:drawing>
      </w:r>
    </w:p>
    <w:p w14:paraId="390D4DCD" w14:textId="1E64A821" w:rsidR="008D2CC7" w:rsidRDefault="008D2CC7">
      <w:pPr>
        <w:rPr>
          <w:noProof/>
          <w:sz w:val="18"/>
        </w:rPr>
      </w:pPr>
    </w:p>
    <w:p w14:paraId="18626E60" w14:textId="77777777" w:rsidR="00976881" w:rsidRDefault="00976881">
      <w:pPr>
        <w:rPr>
          <w:noProof/>
          <w:sz w:val="18"/>
        </w:rPr>
      </w:pPr>
    </w:p>
    <w:p w14:paraId="23F52407" w14:textId="77777777" w:rsidR="00976881" w:rsidRDefault="00976881">
      <w:pPr>
        <w:rPr>
          <w:noProof/>
          <w:sz w:val="18"/>
        </w:rPr>
      </w:pPr>
    </w:p>
    <w:p w14:paraId="0D0110D6" w14:textId="77777777" w:rsidR="00976881" w:rsidRDefault="00976881">
      <w:pPr>
        <w:rPr>
          <w:noProof/>
          <w:sz w:val="18"/>
        </w:rPr>
      </w:pPr>
    </w:p>
    <w:p w14:paraId="0EEE8F00" w14:textId="77777777" w:rsidR="00976881" w:rsidRDefault="00976881">
      <w:pPr>
        <w:rPr>
          <w:noProof/>
          <w:sz w:val="18"/>
        </w:rPr>
      </w:pPr>
    </w:p>
    <w:p w14:paraId="5D125244" w14:textId="77777777" w:rsidR="00976881" w:rsidRDefault="00976881">
      <w:pPr>
        <w:rPr>
          <w:noProof/>
          <w:sz w:val="18"/>
        </w:rPr>
      </w:pPr>
    </w:p>
    <w:p w14:paraId="25982DCA" w14:textId="77777777" w:rsidR="00976881" w:rsidRDefault="00976881">
      <w:pPr>
        <w:rPr>
          <w:noProof/>
          <w:sz w:val="18"/>
        </w:rPr>
      </w:pPr>
    </w:p>
    <w:p w14:paraId="510834A3" w14:textId="77777777" w:rsidR="00976881" w:rsidRDefault="00976881">
      <w:pPr>
        <w:rPr>
          <w:noProof/>
          <w:sz w:val="18"/>
        </w:rPr>
      </w:pPr>
    </w:p>
    <w:p w14:paraId="7B237C4E" w14:textId="77777777" w:rsidR="00976881" w:rsidRDefault="00976881">
      <w:pPr>
        <w:rPr>
          <w:noProof/>
          <w:sz w:val="18"/>
        </w:rPr>
      </w:pPr>
    </w:p>
    <w:p w14:paraId="0193980A" w14:textId="77777777" w:rsidR="00976881" w:rsidRDefault="00976881">
      <w:pPr>
        <w:rPr>
          <w:noProof/>
          <w:sz w:val="18"/>
        </w:rPr>
      </w:pPr>
    </w:p>
    <w:p w14:paraId="286FB121" w14:textId="77777777" w:rsidR="00976881" w:rsidRDefault="00976881">
      <w:pPr>
        <w:rPr>
          <w:noProof/>
          <w:sz w:val="18"/>
        </w:rPr>
      </w:pPr>
    </w:p>
    <w:p w14:paraId="56AD5B13" w14:textId="77777777" w:rsidR="00976881" w:rsidRDefault="00976881">
      <w:pPr>
        <w:rPr>
          <w:noProof/>
          <w:sz w:val="18"/>
        </w:rPr>
      </w:pPr>
    </w:p>
    <w:p w14:paraId="33F9032C" w14:textId="77777777" w:rsidR="00976881" w:rsidRDefault="00976881">
      <w:pPr>
        <w:rPr>
          <w:noProof/>
          <w:sz w:val="18"/>
        </w:rPr>
      </w:pPr>
    </w:p>
    <w:p w14:paraId="324D6B69" w14:textId="77777777" w:rsidR="00976881" w:rsidRDefault="00976881">
      <w:pPr>
        <w:rPr>
          <w:noProof/>
          <w:sz w:val="18"/>
        </w:rPr>
      </w:pPr>
    </w:p>
    <w:p w14:paraId="2B27DF80" w14:textId="77777777" w:rsidR="00976881" w:rsidRDefault="00976881">
      <w:pPr>
        <w:rPr>
          <w:noProof/>
          <w:sz w:val="18"/>
        </w:rPr>
      </w:pPr>
    </w:p>
    <w:p w14:paraId="68A1A880" w14:textId="77777777" w:rsidR="00976881" w:rsidRDefault="00976881">
      <w:pPr>
        <w:rPr>
          <w:noProof/>
          <w:sz w:val="18"/>
        </w:rPr>
      </w:pPr>
    </w:p>
    <w:p w14:paraId="1381F600" w14:textId="6F2FD2AE" w:rsidR="00976881" w:rsidRDefault="00976881">
      <w:pPr>
        <w:rPr>
          <w:noProof/>
          <w:sz w:val="18"/>
        </w:rPr>
      </w:pPr>
      <w:r w:rsidRPr="00F62E39">
        <w:rPr>
          <w:noProof/>
          <w:sz w:val="18"/>
        </w:rPr>
        <w:drawing>
          <wp:anchor distT="0" distB="0" distL="114300" distR="114300" simplePos="0" relativeHeight="251678720" behindDoc="1" locked="0" layoutInCell="1" allowOverlap="1" wp14:anchorId="6AEEB0F3" wp14:editId="18B24D3B">
            <wp:simplePos x="0" y="0"/>
            <wp:positionH relativeFrom="page">
              <wp:align>center</wp:align>
            </wp:positionH>
            <wp:positionV relativeFrom="paragraph">
              <wp:posOffset>5689</wp:posOffset>
            </wp:positionV>
            <wp:extent cx="3341370" cy="2502535"/>
            <wp:effectExtent l="0" t="0" r="0" b="0"/>
            <wp:wrapSquare wrapText="bothSides"/>
            <wp:docPr id="128181836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5" cstate="print">
                      <a:extLst>
                        <a:ext uri="{28A0092B-C50C-407E-A947-70E740481C1C}">
                          <a14:useLocalDpi xmlns:a14="http://schemas.microsoft.com/office/drawing/2010/main" val="0"/>
                        </a:ext>
                      </a:extLst>
                    </a:blip>
                    <a:srcRect l="32127" t="37750" r="1994" b="14705"/>
                    <a:stretch>
                      <a:fillRect/>
                    </a:stretch>
                  </pic:blipFill>
                  <pic:spPr bwMode="auto">
                    <a:xfrm>
                      <a:off x="0" y="0"/>
                      <a:ext cx="3341370" cy="2502535"/>
                    </a:xfrm>
                    <a:prstGeom prst="rect">
                      <a:avLst/>
                    </a:prstGeom>
                    <a:noFill/>
                  </pic:spPr>
                </pic:pic>
              </a:graphicData>
            </a:graphic>
            <wp14:sizeRelH relativeFrom="page">
              <wp14:pctWidth>0</wp14:pctWidth>
            </wp14:sizeRelH>
            <wp14:sizeRelV relativeFrom="page">
              <wp14:pctHeight>0</wp14:pctHeight>
            </wp14:sizeRelV>
          </wp:anchor>
        </w:drawing>
      </w:r>
    </w:p>
    <w:p w14:paraId="1D6998D7" w14:textId="77777777" w:rsidR="00976881" w:rsidRDefault="00976881">
      <w:pPr>
        <w:rPr>
          <w:noProof/>
          <w:sz w:val="18"/>
        </w:rPr>
      </w:pPr>
    </w:p>
    <w:p w14:paraId="1F22A701" w14:textId="7B4708F7" w:rsidR="00976881" w:rsidRDefault="00976881">
      <w:pPr>
        <w:rPr>
          <w:noProof/>
          <w:sz w:val="18"/>
        </w:rPr>
      </w:pPr>
    </w:p>
    <w:p w14:paraId="794E6999" w14:textId="489D5C04" w:rsidR="00976881" w:rsidRDefault="00976881">
      <w:pPr>
        <w:rPr>
          <w:noProof/>
          <w:sz w:val="18"/>
        </w:rPr>
      </w:pPr>
    </w:p>
    <w:p w14:paraId="46CEAB81" w14:textId="59E6E6DB" w:rsidR="00976881" w:rsidRDefault="00976881">
      <w:pPr>
        <w:rPr>
          <w:noProof/>
          <w:sz w:val="18"/>
        </w:rPr>
      </w:pPr>
    </w:p>
    <w:p w14:paraId="01070359" w14:textId="1A4EC107" w:rsidR="00976881" w:rsidRDefault="00976881">
      <w:pPr>
        <w:rPr>
          <w:noProof/>
          <w:sz w:val="18"/>
        </w:rPr>
      </w:pPr>
    </w:p>
    <w:p w14:paraId="0898AEEB" w14:textId="340F1F6E" w:rsidR="00976881" w:rsidRDefault="00976881">
      <w:pPr>
        <w:rPr>
          <w:noProof/>
          <w:sz w:val="18"/>
        </w:rPr>
      </w:pPr>
    </w:p>
    <w:p w14:paraId="63C095E0" w14:textId="77777777" w:rsidR="00976881" w:rsidRDefault="00976881">
      <w:pPr>
        <w:rPr>
          <w:noProof/>
          <w:sz w:val="18"/>
        </w:rPr>
      </w:pPr>
    </w:p>
    <w:p w14:paraId="0F149197" w14:textId="77777777" w:rsidR="00976881" w:rsidRDefault="00976881">
      <w:pPr>
        <w:rPr>
          <w:noProof/>
          <w:sz w:val="18"/>
        </w:rPr>
      </w:pPr>
    </w:p>
    <w:p w14:paraId="69357B96" w14:textId="77777777" w:rsidR="00976881" w:rsidRDefault="00976881">
      <w:pPr>
        <w:rPr>
          <w:noProof/>
          <w:sz w:val="18"/>
        </w:rPr>
      </w:pPr>
    </w:p>
    <w:p w14:paraId="12F9D11F" w14:textId="77777777" w:rsidR="00976881" w:rsidRDefault="00976881">
      <w:pPr>
        <w:rPr>
          <w:noProof/>
          <w:sz w:val="18"/>
        </w:rPr>
      </w:pPr>
    </w:p>
    <w:p w14:paraId="480F344C" w14:textId="77777777" w:rsidR="00976881" w:rsidRDefault="00976881">
      <w:pPr>
        <w:rPr>
          <w:noProof/>
          <w:sz w:val="18"/>
        </w:rPr>
      </w:pPr>
    </w:p>
    <w:p w14:paraId="260BC1EA" w14:textId="77777777" w:rsidR="00976881" w:rsidRDefault="00976881">
      <w:pPr>
        <w:rPr>
          <w:noProof/>
          <w:sz w:val="18"/>
        </w:rPr>
      </w:pPr>
    </w:p>
    <w:p w14:paraId="2373683B" w14:textId="77777777" w:rsidR="00976881" w:rsidRDefault="00976881">
      <w:pPr>
        <w:rPr>
          <w:noProof/>
          <w:sz w:val="18"/>
        </w:rPr>
      </w:pPr>
    </w:p>
    <w:p w14:paraId="4930A04B" w14:textId="77777777" w:rsidR="00976881" w:rsidRDefault="00976881">
      <w:pPr>
        <w:rPr>
          <w:noProof/>
          <w:sz w:val="18"/>
        </w:rPr>
      </w:pPr>
    </w:p>
    <w:p w14:paraId="45DDFDC4" w14:textId="77777777" w:rsidR="00976881" w:rsidRDefault="00976881">
      <w:pPr>
        <w:rPr>
          <w:noProof/>
          <w:sz w:val="18"/>
        </w:rPr>
      </w:pPr>
    </w:p>
    <w:p w14:paraId="3DE4A935" w14:textId="77777777" w:rsidR="00976881" w:rsidRDefault="00976881">
      <w:pPr>
        <w:rPr>
          <w:noProof/>
          <w:sz w:val="18"/>
        </w:rPr>
      </w:pPr>
    </w:p>
    <w:p w14:paraId="056778EA" w14:textId="77777777" w:rsidR="00976881" w:rsidRDefault="00976881">
      <w:pPr>
        <w:rPr>
          <w:noProof/>
          <w:sz w:val="18"/>
        </w:rPr>
      </w:pPr>
    </w:p>
    <w:p w14:paraId="3E5AFC37" w14:textId="77777777" w:rsidR="00976881" w:rsidRDefault="00976881">
      <w:pPr>
        <w:rPr>
          <w:noProof/>
          <w:sz w:val="18"/>
        </w:rPr>
      </w:pPr>
    </w:p>
    <w:p w14:paraId="3A706D4E" w14:textId="77777777" w:rsidR="00976881" w:rsidRDefault="00976881">
      <w:pPr>
        <w:rPr>
          <w:noProof/>
          <w:sz w:val="18"/>
        </w:rPr>
      </w:pPr>
    </w:p>
    <w:p w14:paraId="4B441D86" w14:textId="77777777" w:rsidR="00976881" w:rsidRDefault="00976881">
      <w:pPr>
        <w:rPr>
          <w:noProof/>
          <w:sz w:val="18"/>
        </w:rPr>
      </w:pPr>
    </w:p>
    <w:p w14:paraId="5C779032" w14:textId="77777777" w:rsidR="00976881" w:rsidRDefault="00976881">
      <w:pPr>
        <w:rPr>
          <w:noProof/>
          <w:sz w:val="18"/>
        </w:rPr>
      </w:pPr>
    </w:p>
    <w:p w14:paraId="492C17F2" w14:textId="77777777" w:rsidR="00976881" w:rsidRDefault="00976881">
      <w:pPr>
        <w:rPr>
          <w:noProof/>
          <w:sz w:val="18"/>
        </w:rPr>
      </w:pPr>
    </w:p>
    <w:p w14:paraId="6E1C6A7A" w14:textId="5224D332" w:rsidR="00976881" w:rsidRDefault="00976881">
      <w:pPr>
        <w:rPr>
          <w:noProof/>
          <w:sz w:val="18"/>
        </w:rPr>
      </w:pPr>
      <w:r w:rsidRPr="00F62E39">
        <w:rPr>
          <w:noProof/>
          <w:sz w:val="18"/>
        </w:rPr>
        <w:drawing>
          <wp:anchor distT="0" distB="0" distL="114300" distR="114300" simplePos="0" relativeHeight="251680768" behindDoc="0" locked="0" layoutInCell="1" allowOverlap="1" wp14:anchorId="0BF2EE67" wp14:editId="66FF21ED">
            <wp:simplePos x="0" y="0"/>
            <wp:positionH relativeFrom="column">
              <wp:posOffset>2108934</wp:posOffset>
            </wp:positionH>
            <wp:positionV relativeFrom="paragraph">
              <wp:posOffset>5088</wp:posOffset>
            </wp:positionV>
            <wp:extent cx="2413635" cy="1569085"/>
            <wp:effectExtent l="0" t="0" r="5715" b="0"/>
            <wp:wrapSquare wrapText="bothSides"/>
            <wp:docPr id="1821317219" name="Picture 24" descr="SeQuent® Please 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Quent® Please NEO"/>
                    <pic:cNvPicPr>
                      <a:picLocks noChangeAspect="1" noChangeArrowheads="1"/>
                    </pic:cNvPicPr>
                  </pic:nvPicPr>
                  <pic:blipFill>
                    <a:blip r:embed="rId26" r:link="rId27">
                      <a:extLst>
                        <a:ext uri="{28A0092B-C50C-407E-A947-70E740481C1C}">
                          <a14:useLocalDpi xmlns:a14="http://schemas.microsoft.com/office/drawing/2010/main" val="0"/>
                        </a:ext>
                      </a:extLst>
                    </a:blip>
                    <a:srcRect t="15259" b="19731"/>
                    <a:stretch>
                      <a:fillRect/>
                    </a:stretch>
                  </pic:blipFill>
                  <pic:spPr bwMode="auto">
                    <a:xfrm>
                      <a:off x="0" y="0"/>
                      <a:ext cx="2413635" cy="1569085"/>
                    </a:xfrm>
                    <a:prstGeom prst="rect">
                      <a:avLst/>
                    </a:prstGeom>
                    <a:noFill/>
                  </pic:spPr>
                </pic:pic>
              </a:graphicData>
            </a:graphic>
            <wp14:sizeRelH relativeFrom="page">
              <wp14:pctWidth>0</wp14:pctWidth>
            </wp14:sizeRelH>
            <wp14:sizeRelV relativeFrom="page">
              <wp14:pctHeight>0</wp14:pctHeight>
            </wp14:sizeRelV>
          </wp:anchor>
        </w:drawing>
      </w:r>
    </w:p>
    <w:p w14:paraId="1A023F01" w14:textId="01D71E37" w:rsidR="00976881" w:rsidRDefault="00976881">
      <w:pPr>
        <w:rPr>
          <w:noProof/>
          <w:sz w:val="18"/>
        </w:rPr>
      </w:pPr>
    </w:p>
    <w:p w14:paraId="6F37148A" w14:textId="5B9A93F9" w:rsidR="00976881" w:rsidRDefault="00976881">
      <w:pPr>
        <w:rPr>
          <w:noProof/>
          <w:sz w:val="18"/>
        </w:rPr>
      </w:pPr>
    </w:p>
    <w:p w14:paraId="5A9D680F" w14:textId="0C55C9A1" w:rsidR="00976881" w:rsidRDefault="00976881">
      <w:pPr>
        <w:rPr>
          <w:noProof/>
          <w:sz w:val="18"/>
        </w:rPr>
      </w:pPr>
    </w:p>
    <w:p w14:paraId="22FBAAC9" w14:textId="77777777" w:rsidR="00976881" w:rsidRDefault="00976881">
      <w:pPr>
        <w:rPr>
          <w:noProof/>
          <w:sz w:val="18"/>
        </w:rPr>
      </w:pPr>
    </w:p>
    <w:p w14:paraId="73474C04" w14:textId="77777777" w:rsidR="00976881" w:rsidRDefault="00976881">
      <w:pPr>
        <w:rPr>
          <w:noProof/>
          <w:sz w:val="18"/>
        </w:rPr>
      </w:pPr>
    </w:p>
    <w:p w14:paraId="4BC3F84C" w14:textId="77777777" w:rsidR="00976881" w:rsidRDefault="00976881">
      <w:pPr>
        <w:rPr>
          <w:noProof/>
          <w:sz w:val="18"/>
        </w:rPr>
      </w:pPr>
    </w:p>
    <w:p w14:paraId="3CF32557" w14:textId="77777777" w:rsidR="00976881" w:rsidRDefault="00976881">
      <w:pPr>
        <w:rPr>
          <w:noProof/>
          <w:sz w:val="18"/>
        </w:rPr>
      </w:pPr>
    </w:p>
    <w:p w14:paraId="43734AF5" w14:textId="77777777" w:rsidR="00976881" w:rsidRDefault="00976881">
      <w:pPr>
        <w:rPr>
          <w:noProof/>
          <w:sz w:val="18"/>
        </w:rPr>
      </w:pPr>
    </w:p>
    <w:p w14:paraId="20064208" w14:textId="77777777" w:rsidR="00976881" w:rsidRDefault="00976881">
      <w:pPr>
        <w:rPr>
          <w:noProof/>
          <w:sz w:val="18"/>
        </w:rPr>
      </w:pPr>
    </w:p>
    <w:p w14:paraId="040C1D74" w14:textId="77777777" w:rsidR="00976881" w:rsidRDefault="00976881">
      <w:pPr>
        <w:rPr>
          <w:noProof/>
          <w:sz w:val="18"/>
        </w:rPr>
      </w:pPr>
    </w:p>
    <w:p w14:paraId="2F71F5AF" w14:textId="77777777" w:rsidR="00976881" w:rsidRDefault="00976881">
      <w:pPr>
        <w:rPr>
          <w:noProof/>
          <w:sz w:val="18"/>
        </w:rPr>
      </w:pPr>
    </w:p>
    <w:p w14:paraId="6DE90CD0" w14:textId="77777777" w:rsidR="00976881" w:rsidRDefault="00976881">
      <w:pPr>
        <w:rPr>
          <w:noProof/>
          <w:sz w:val="18"/>
        </w:rPr>
      </w:pPr>
    </w:p>
    <w:p w14:paraId="54C1EF4B" w14:textId="77777777" w:rsidR="00976881" w:rsidRDefault="00976881">
      <w:pPr>
        <w:rPr>
          <w:noProof/>
          <w:sz w:val="18"/>
        </w:rPr>
      </w:pPr>
    </w:p>
    <w:p w14:paraId="13002800" w14:textId="77777777" w:rsidR="00976881" w:rsidRDefault="00976881">
      <w:pPr>
        <w:rPr>
          <w:noProof/>
          <w:sz w:val="18"/>
        </w:rPr>
      </w:pPr>
    </w:p>
    <w:p w14:paraId="33DB5323" w14:textId="77777777" w:rsidR="00976881" w:rsidRDefault="00976881">
      <w:pPr>
        <w:rPr>
          <w:noProof/>
          <w:sz w:val="18"/>
        </w:rPr>
      </w:pPr>
    </w:p>
    <w:p w14:paraId="2FCBA740" w14:textId="77777777" w:rsidR="00976881" w:rsidRDefault="00976881">
      <w:pPr>
        <w:rPr>
          <w:noProof/>
          <w:sz w:val="18"/>
        </w:rPr>
      </w:pPr>
    </w:p>
    <w:p w14:paraId="41DDD5C7" w14:textId="77777777" w:rsidR="00976881" w:rsidRDefault="00976881">
      <w:pPr>
        <w:rPr>
          <w:noProof/>
          <w:sz w:val="18"/>
        </w:rPr>
      </w:pPr>
    </w:p>
    <w:p w14:paraId="349F2485" w14:textId="77777777" w:rsidR="00976881" w:rsidRDefault="00976881">
      <w:pPr>
        <w:rPr>
          <w:noProof/>
          <w:sz w:val="18"/>
        </w:rPr>
      </w:pPr>
    </w:p>
    <w:p w14:paraId="7D1EC89D" w14:textId="77777777" w:rsidR="00976881" w:rsidRDefault="00976881">
      <w:pPr>
        <w:rPr>
          <w:noProof/>
          <w:sz w:val="18"/>
        </w:rPr>
      </w:pPr>
    </w:p>
    <w:p w14:paraId="13F2B4FE" w14:textId="77777777" w:rsidR="00976881" w:rsidRDefault="00976881">
      <w:pPr>
        <w:rPr>
          <w:noProof/>
          <w:sz w:val="18"/>
        </w:rPr>
      </w:pPr>
    </w:p>
    <w:p w14:paraId="2D9A78E9" w14:textId="77777777" w:rsidR="00976881" w:rsidRDefault="00976881">
      <w:pPr>
        <w:rPr>
          <w:noProof/>
          <w:sz w:val="18"/>
        </w:rPr>
      </w:pPr>
    </w:p>
    <w:p w14:paraId="709A936F" w14:textId="77777777" w:rsidR="00976881" w:rsidRDefault="00976881">
      <w:pPr>
        <w:rPr>
          <w:noProof/>
          <w:sz w:val="18"/>
        </w:rPr>
      </w:pPr>
    </w:p>
    <w:p w14:paraId="10C9A6BA" w14:textId="77777777" w:rsidR="00976881" w:rsidRDefault="00976881">
      <w:pPr>
        <w:rPr>
          <w:noProof/>
          <w:sz w:val="18"/>
        </w:rPr>
      </w:pPr>
    </w:p>
    <w:p w14:paraId="65B06457" w14:textId="77777777" w:rsidR="00976881" w:rsidRDefault="00976881">
      <w:pPr>
        <w:rPr>
          <w:noProof/>
          <w:sz w:val="18"/>
        </w:rPr>
      </w:pPr>
    </w:p>
    <w:p w14:paraId="7CB1723B" w14:textId="77777777" w:rsidR="00976881" w:rsidRDefault="00976881">
      <w:pPr>
        <w:rPr>
          <w:noProof/>
          <w:sz w:val="18"/>
        </w:rPr>
      </w:pPr>
    </w:p>
    <w:p w14:paraId="27DF4BED" w14:textId="77777777" w:rsidR="00976881" w:rsidRDefault="00976881">
      <w:pPr>
        <w:rPr>
          <w:noProof/>
          <w:sz w:val="18"/>
        </w:rPr>
      </w:pPr>
    </w:p>
    <w:p w14:paraId="46641ED1" w14:textId="77777777" w:rsidR="00976881" w:rsidRDefault="00976881">
      <w:pPr>
        <w:rPr>
          <w:noProof/>
          <w:sz w:val="18"/>
        </w:rPr>
      </w:pPr>
    </w:p>
    <w:p w14:paraId="1AD7ACAD" w14:textId="77777777" w:rsidR="00976881" w:rsidRDefault="00976881">
      <w:pPr>
        <w:rPr>
          <w:noProof/>
          <w:sz w:val="18"/>
        </w:rPr>
      </w:pPr>
    </w:p>
    <w:p w14:paraId="593B5F65" w14:textId="77777777" w:rsidR="00976881" w:rsidRDefault="00976881"/>
    <w:sectPr w:rsidR="00976881">
      <w:headerReference w:type="default" r:id="rId28"/>
      <w:footerReference w:type="default" r:id="rId29"/>
      <w:pgSz w:w="11910" w:h="16840"/>
      <w:pgMar w:top="1660" w:right="720" w:bottom="1100" w:left="940" w:header="720" w:footer="9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39EFC" w14:textId="77777777" w:rsidR="008D2CC7" w:rsidRDefault="008D2CC7">
      <w:r>
        <w:separator/>
      </w:r>
    </w:p>
  </w:endnote>
  <w:endnote w:type="continuationSeparator" w:id="0">
    <w:p w14:paraId="1671E1DF" w14:textId="77777777" w:rsidR="008D2CC7" w:rsidRDefault="008D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RotisSansSerif">
    <w:panose1 w:val="020B0500000000000000"/>
    <w:charset w:val="00"/>
    <w:family w:val="swiss"/>
    <w:pitch w:val="variable"/>
    <w:sig w:usb0="80000027" w:usb1="00000000" w:usb2="00000000" w:usb3="00000000" w:csb0="00000093" w:csb1="00000000"/>
  </w:font>
  <w:font w:name="Rotis Serif Pro">
    <w:panose1 w:val="02030503040400020203"/>
    <w:charset w:val="00"/>
    <w:family w:val="roman"/>
    <w:notTrueType/>
    <w:pitch w:val="variable"/>
    <w:sig w:usb0="A00000AF" w:usb1="5000205B" w:usb2="00000000" w:usb3="00000000" w:csb0="0000009B" w:csb1="00000000"/>
  </w:font>
  <w:font w:name="ComicSansM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1D68" w14:textId="55EEFE72" w:rsidR="00C43BF7" w:rsidRDefault="0081343F">
    <w:pPr>
      <w:pStyle w:val="Corpsdetexte"/>
      <w:spacing w:line="14" w:lineRule="auto"/>
      <w:rPr>
        <w:sz w:val="20"/>
      </w:rPr>
    </w:pPr>
    <w:r>
      <w:rPr>
        <w:noProof/>
      </w:rPr>
      <mc:AlternateContent>
        <mc:Choice Requires="wps">
          <w:drawing>
            <wp:anchor distT="0" distB="0" distL="114300" distR="114300" simplePos="0" relativeHeight="487400448" behindDoc="1" locked="0" layoutInCell="1" allowOverlap="1" wp14:anchorId="160831E0" wp14:editId="021C25B3">
              <wp:simplePos x="0" y="0"/>
              <wp:positionH relativeFrom="page">
                <wp:posOffset>704850</wp:posOffset>
              </wp:positionH>
              <wp:positionV relativeFrom="page">
                <wp:posOffset>9975850</wp:posOffset>
              </wp:positionV>
              <wp:extent cx="5816600" cy="436245"/>
              <wp:effectExtent l="0" t="0" r="12700" b="1905"/>
              <wp:wrapNone/>
              <wp:docPr id="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1E5AF" w14:textId="35833253" w:rsidR="00C43BF7" w:rsidRDefault="008D2CC7">
                          <w:pPr>
                            <w:pStyle w:val="Corpsdetexte"/>
                            <w:spacing w:before="22"/>
                            <w:ind w:left="20"/>
                            <w:rPr>
                              <w:w w:val="110"/>
                            </w:rPr>
                          </w:pPr>
                          <w:r>
                            <w:rPr>
                              <w:w w:val="110"/>
                            </w:rPr>
                            <w:t>Mise</w:t>
                          </w:r>
                          <w:r>
                            <w:rPr>
                              <w:spacing w:val="8"/>
                              <w:w w:val="110"/>
                            </w:rPr>
                            <w:t xml:space="preserve"> </w:t>
                          </w:r>
                          <w:r>
                            <w:rPr>
                              <w:w w:val="110"/>
                            </w:rPr>
                            <w:t>à</w:t>
                          </w:r>
                          <w:r>
                            <w:rPr>
                              <w:spacing w:val="7"/>
                              <w:w w:val="110"/>
                            </w:rPr>
                            <w:t xml:space="preserve"> </w:t>
                          </w:r>
                          <w:r>
                            <w:rPr>
                              <w:w w:val="110"/>
                            </w:rPr>
                            <w:t>jour</w:t>
                          </w:r>
                          <w:r>
                            <w:rPr>
                              <w:spacing w:val="5"/>
                              <w:w w:val="110"/>
                            </w:rPr>
                            <w:t xml:space="preserve"> </w:t>
                          </w:r>
                          <w:r>
                            <w:rPr>
                              <w:w w:val="110"/>
                            </w:rPr>
                            <w:t>du</w:t>
                          </w:r>
                          <w:r>
                            <w:rPr>
                              <w:spacing w:val="9"/>
                              <w:w w:val="110"/>
                            </w:rPr>
                            <w:t xml:space="preserve"> </w:t>
                          </w:r>
                          <w:r w:rsidR="00B26F9E">
                            <w:rPr>
                              <w:w w:val="110"/>
                            </w:rPr>
                            <w:t>29/03/2022</w:t>
                          </w:r>
                          <w:r>
                            <w:rPr>
                              <w:spacing w:val="8"/>
                              <w:w w:val="110"/>
                            </w:rPr>
                            <w:t xml:space="preserve"> </w:t>
                          </w:r>
                          <w:r>
                            <w:rPr>
                              <w:w w:val="110"/>
                            </w:rPr>
                            <w:t>–</w:t>
                          </w:r>
                          <w:r>
                            <w:rPr>
                              <w:spacing w:val="7"/>
                              <w:w w:val="110"/>
                            </w:rPr>
                            <w:t xml:space="preserve"> </w:t>
                          </w:r>
                          <w:r>
                            <w:rPr>
                              <w:w w:val="110"/>
                            </w:rPr>
                            <w:t>EUROPHARMAT</w:t>
                          </w:r>
                          <w:r>
                            <w:rPr>
                              <w:spacing w:val="8"/>
                              <w:w w:val="110"/>
                            </w:rPr>
                            <w:t xml:space="preserve"> </w:t>
                          </w:r>
                          <w:r>
                            <w:rPr>
                              <w:w w:val="110"/>
                            </w:rPr>
                            <w:t>-</w:t>
                          </w:r>
                          <w:r>
                            <w:rPr>
                              <w:spacing w:val="8"/>
                              <w:w w:val="110"/>
                            </w:rPr>
                            <w:t xml:space="preserve"> </w:t>
                          </w:r>
                          <w:r>
                            <w:rPr>
                              <w:w w:val="110"/>
                            </w:rPr>
                            <w:t>Dossier</w:t>
                          </w:r>
                          <w:r>
                            <w:rPr>
                              <w:spacing w:val="10"/>
                              <w:w w:val="110"/>
                            </w:rPr>
                            <w:t xml:space="preserve"> </w:t>
                          </w:r>
                          <w:r>
                            <w:rPr>
                              <w:w w:val="110"/>
                            </w:rPr>
                            <w:t>DM-Grille-</w:t>
                          </w:r>
                          <w:r>
                            <w:rPr>
                              <w:spacing w:val="5"/>
                              <w:w w:val="110"/>
                            </w:rPr>
                            <w:t xml:space="preserve"> </w:t>
                          </w:r>
                          <w:r w:rsidR="00B26F9E">
                            <w:rPr>
                              <w:w w:val="110"/>
                            </w:rPr>
                            <w:t>03-2022</w:t>
                          </w:r>
                          <w:r>
                            <w:rPr>
                              <w:w w:val="110"/>
                            </w:rPr>
                            <w:t>.doc</w:t>
                          </w:r>
                        </w:p>
                        <w:p w14:paraId="79BC9561" w14:textId="22C482DB" w:rsidR="005C495F" w:rsidRDefault="005C495F">
                          <w:pPr>
                            <w:pStyle w:val="Corpsdetexte"/>
                            <w:spacing w:before="22"/>
                            <w:ind w:left="20"/>
                          </w:pPr>
                          <w:r>
                            <w:rPr>
                              <w:w w:val="110"/>
                            </w:rPr>
                            <w:t xml:space="preserve">Référence interne : </w:t>
                          </w:r>
                          <w:r w:rsidR="00482E87" w:rsidRPr="00482E87">
                            <w:rPr>
                              <w:b/>
                              <w:bCs/>
                              <w:w w:val="110"/>
                            </w:rPr>
                            <w:t>CVS_202</w:t>
                          </w:r>
                          <w:r w:rsidR="003C0F8C">
                            <w:rPr>
                              <w:b/>
                              <w:bCs/>
                              <w:w w:val="110"/>
                            </w:rPr>
                            <w:t>50305</w:t>
                          </w:r>
                          <w:r w:rsidR="00482E87" w:rsidRPr="00482E87">
                            <w:rPr>
                              <w:b/>
                              <w:bCs/>
                              <w:w w:val="110"/>
                            </w:rPr>
                            <w:t xml:space="preserve">_Fiche </w:t>
                          </w:r>
                          <w:proofErr w:type="spellStart"/>
                          <w:r w:rsidR="00482E87" w:rsidRPr="00482E87">
                            <w:rPr>
                              <w:b/>
                              <w:bCs/>
                              <w:w w:val="110"/>
                            </w:rPr>
                            <w:t>Europharmat</w:t>
                          </w:r>
                          <w:proofErr w:type="spellEnd"/>
                          <w:r w:rsidR="00482E87" w:rsidRPr="00482E87">
                            <w:rPr>
                              <w:b/>
                              <w:bCs/>
                              <w:w w:val="110"/>
                            </w:rPr>
                            <w:t xml:space="preserve"> </w:t>
                          </w:r>
                          <w:proofErr w:type="spellStart"/>
                          <w:r w:rsidR="00752CDD" w:rsidRPr="00752CDD">
                            <w:rPr>
                              <w:b/>
                              <w:bCs/>
                              <w:w w:val="110"/>
                            </w:rPr>
                            <w:t>SeQuent</w:t>
                          </w:r>
                          <w:proofErr w:type="spellEnd"/>
                          <w:r w:rsidR="00752CDD" w:rsidRPr="00752CDD">
                            <w:rPr>
                              <w:b/>
                              <w:bCs/>
                              <w:w w:val="110"/>
                            </w:rPr>
                            <w:t xml:space="preserve">® </w:t>
                          </w:r>
                          <w:proofErr w:type="spellStart"/>
                          <w:r w:rsidR="003C0F8C">
                            <w:rPr>
                              <w:b/>
                              <w:bCs/>
                              <w:w w:val="110"/>
                            </w:rPr>
                            <w:t>Please</w:t>
                          </w:r>
                          <w:proofErr w:type="spellEnd"/>
                          <w:r w:rsidR="003C0F8C">
                            <w:rPr>
                              <w:b/>
                              <w:bCs/>
                              <w:w w:val="110"/>
                            </w:rPr>
                            <w:t xml:space="preserve"> </w:t>
                          </w:r>
                          <w:r w:rsidR="00752CDD" w:rsidRPr="00752CDD">
                            <w:rPr>
                              <w:b/>
                              <w:bCs/>
                              <w:w w:val="110"/>
                            </w:rPr>
                            <w:t>NEO</w:t>
                          </w:r>
                          <w:r w:rsidR="00482E87">
                            <w:rPr>
                              <w:w w:val="110"/>
                            </w:rPr>
                            <w:t xml:space="preserve"> </w:t>
                          </w:r>
                          <w:r w:rsidRPr="006D0AEA">
                            <w:rPr>
                              <w:rFonts w:ascii="RotisSansSerif" w:hAnsi="RotisSansSerif"/>
                              <w:sz w:val="18"/>
                            </w:rPr>
                            <w:t>FR01-M-5-5-05-000-1_</w:t>
                          </w:r>
                          <w:r w:rsidR="00B26F9E">
                            <w:rPr>
                              <w:rFonts w:ascii="RotisSansSerif" w:hAnsi="RotisSansSerif"/>
                              <w:sz w:val="18"/>
                            </w:rPr>
                            <w:t>6</w:t>
                          </w:r>
                          <w:r w:rsidRPr="006D0AEA">
                            <w:rPr>
                              <w:rFonts w:ascii="RotisSansSerif" w:hAnsi="RotisSansSerif"/>
                              <w:sz w:val="18"/>
                            </w:rPr>
                            <w:t xml:space="preserve">.0 Grille </w:t>
                          </w:r>
                          <w:proofErr w:type="spellStart"/>
                          <w:r w:rsidRPr="006D0AEA">
                            <w:rPr>
                              <w:rFonts w:ascii="RotisSansSerif" w:hAnsi="RotisSansSerif"/>
                              <w:sz w:val="18"/>
                            </w:rPr>
                            <w:t>Europharmat</w:t>
                          </w:r>
                          <w:proofErr w:type="spellEnd"/>
                          <w:r w:rsidRPr="006D0AEA">
                            <w:rPr>
                              <w:rFonts w:ascii="RotisSansSerif" w:hAnsi="RotisSansSerif"/>
                              <w:sz w:val="18"/>
                            </w:rPr>
                            <w:t xml:space="preserve"> BBMF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831E0" id="_x0000_t202" coordsize="21600,21600" o:spt="202" path="m,l,21600r21600,l21600,xe">
              <v:stroke joinstyle="miter"/>
              <v:path gradientshapeok="t" o:connecttype="rect"/>
            </v:shapetype>
            <v:shape id="docshape6" o:spid="_x0000_s1027" type="#_x0000_t202" style="position:absolute;margin-left:55.5pt;margin-top:785.5pt;width:458pt;height:34.35pt;z-index:-159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" filled="f" stroked="f">
              <v:textbox inset="0,0,0,0">
                <w:txbxContent>
                  <w:p w14:paraId="75B1E5AF" w14:textId="35833253" w:rsidR="00C43BF7" w:rsidRDefault="008D2CC7">
                    <w:pPr>
                      <w:pStyle w:val="Corpsdetexte"/>
                      <w:spacing w:before="22"/>
                      <w:ind w:left="20"/>
                      <w:rPr>
                        <w:w w:val="110"/>
                      </w:rPr>
                    </w:pPr>
                    <w:r>
                      <w:rPr>
                        <w:w w:val="110"/>
                      </w:rPr>
                      <w:t>Mise</w:t>
                    </w:r>
                    <w:r>
                      <w:rPr>
                        <w:spacing w:val="8"/>
                        <w:w w:val="110"/>
                      </w:rPr>
                      <w:t xml:space="preserve"> </w:t>
                    </w:r>
                    <w:r>
                      <w:rPr>
                        <w:w w:val="110"/>
                      </w:rPr>
                      <w:t>à</w:t>
                    </w:r>
                    <w:r>
                      <w:rPr>
                        <w:spacing w:val="7"/>
                        <w:w w:val="110"/>
                      </w:rPr>
                      <w:t xml:space="preserve"> </w:t>
                    </w:r>
                    <w:r>
                      <w:rPr>
                        <w:w w:val="110"/>
                      </w:rPr>
                      <w:t>jour</w:t>
                    </w:r>
                    <w:r>
                      <w:rPr>
                        <w:spacing w:val="5"/>
                        <w:w w:val="110"/>
                      </w:rPr>
                      <w:t xml:space="preserve"> </w:t>
                    </w:r>
                    <w:r>
                      <w:rPr>
                        <w:w w:val="110"/>
                      </w:rPr>
                      <w:t>du</w:t>
                    </w:r>
                    <w:r>
                      <w:rPr>
                        <w:spacing w:val="9"/>
                        <w:w w:val="110"/>
                      </w:rPr>
                      <w:t xml:space="preserve"> </w:t>
                    </w:r>
                    <w:r w:rsidR="00B26F9E">
                      <w:rPr>
                        <w:w w:val="110"/>
                      </w:rPr>
                      <w:t>29/03/2022</w:t>
                    </w:r>
                    <w:r>
                      <w:rPr>
                        <w:spacing w:val="8"/>
                        <w:w w:val="110"/>
                      </w:rPr>
                      <w:t xml:space="preserve"> </w:t>
                    </w:r>
                    <w:r>
                      <w:rPr>
                        <w:w w:val="110"/>
                      </w:rPr>
                      <w:t>–</w:t>
                    </w:r>
                    <w:r>
                      <w:rPr>
                        <w:spacing w:val="7"/>
                        <w:w w:val="110"/>
                      </w:rPr>
                      <w:t xml:space="preserve"> </w:t>
                    </w:r>
                    <w:r>
                      <w:rPr>
                        <w:w w:val="110"/>
                      </w:rPr>
                      <w:t>EUROPHARMAT</w:t>
                    </w:r>
                    <w:r>
                      <w:rPr>
                        <w:spacing w:val="8"/>
                        <w:w w:val="110"/>
                      </w:rPr>
                      <w:t xml:space="preserve"> </w:t>
                    </w:r>
                    <w:r>
                      <w:rPr>
                        <w:w w:val="110"/>
                      </w:rPr>
                      <w:t>-</w:t>
                    </w:r>
                    <w:r>
                      <w:rPr>
                        <w:spacing w:val="8"/>
                        <w:w w:val="110"/>
                      </w:rPr>
                      <w:t xml:space="preserve"> </w:t>
                    </w:r>
                    <w:r>
                      <w:rPr>
                        <w:w w:val="110"/>
                      </w:rPr>
                      <w:t>Dossier</w:t>
                    </w:r>
                    <w:r>
                      <w:rPr>
                        <w:spacing w:val="10"/>
                        <w:w w:val="110"/>
                      </w:rPr>
                      <w:t xml:space="preserve"> </w:t>
                    </w:r>
                    <w:r>
                      <w:rPr>
                        <w:w w:val="110"/>
                      </w:rPr>
                      <w:t>DM-Grille-</w:t>
                    </w:r>
                    <w:r>
                      <w:rPr>
                        <w:spacing w:val="5"/>
                        <w:w w:val="110"/>
                      </w:rPr>
                      <w:t xml:space="preserve"> </w:t>
                    </w:r>
                    <w:r w:rsidR="00B26F9E">
                      <w:rPr>
                        <w:w w:val="110"/>
                      </w:rPr>
                      <w:t>03-2022</w:t>
                    </w:r>
                    <w:r>
                      <w:rPr>
                        <w:w w:val="110"/>
                      </w:rPr>
                      <w:t>.doc</w:t>
                    </w:r>
                  </w:p>
                  <w:p w14:paraId="79BC9561" w14:textId="22C482DB" w:rsidR="005C495F" w:rsidRDefault="005C495F">
                    <w:pPr>
                      <w:pStyle w:val="Corpsdetexte"/>
                      <w:spacing w:before="22"/>
                      <w:ind w:left="20"/>
                    </w:pPr>
                    <w:r>
                      <w:rPr>
                        <w:w w:val="110"/>
                      </w:rPr>
                      <w:t xml:space="preserve">Référence interne : </w:t>
                    </w:r>
                    <w:r w:rsidR="00482E87" w:rsidRPr="00482E87">
                      <w:rPr>
                        <w:b/>
                        <w:bCs/>
                        <w:w w:val="110"/>
                      </w:rPr>
                      <w:t>CVS_202</w:t>
                    </w:r>
                    <w:r w:rsidR="003C0F8C">
                      <w:rPr>
                        <w:b/>
                        <w:bCs/>
                        <w:w w:val="110"/>
                      </w:rPr>
                      <w:t>50305</w:t>
                    </w:r>
                    <w:r w:rsidR="00482E87" w:rsidRPr="00482E87">
                      <w:rPr>
                        <w:b/>
                        <w:bCs/>
                        <w:w w:val="110"/>
                      </w:rPr>
                      <w:t xml:space="preserve">_Fiche </w:t>
                    </w:r>
                    <w:proofErr w:type="spellStart"/>
                    <w:r w:rsidR="00482E87" w:rsidRPr="00482E87">
                      <w:rPr>
                        <w:b/>
                        <w:bCs/>
                        <w:w w:val="110"/>
                      </w:rPr>
                      <w:t>Europharmat</w:t>
                    </w:r>
                    <w:proofErr w:type="spellEnd"/>
                    <w:r w:rsidR="00482E87" w:rsidRPr="00482E87">
                      <w:rPr>
                        <w:b/>
                        <w:bCs/>
                        <w:w w:val="110"/>
                      </w:rPr>
                      <w:t xml:space="preserve"> </w:t>
                    </w:r>
                    <w:proofErr w:type="spellStart"/>
                    <w:r w:rsidR="00752CDD" w:rsidRPr="00752CDD">
                      <w:rPr>
                        <w:b/>
                        <w:bCs/>
                        <w:w w:val="110"/>
                      </w:rPr>
                      <w:t>SeQuent</w:t>
                    </w:r>
                    <w:proofErr w:type="spellEnd"/>
                    <w:r w:rsidR="00752CDD" w:rsidRPr="00752CDD">
                      <w:rPr>
                        <w:b/>
                        <w:bCs/>
                        <w:w w:val="110"/>
                      </w:rPr>
                      <w:t xml:space="preserve">® </w:t>
                    </w:r>
                    <w:proofErr w:type="spellStart"/>
                    <w:r w:rsidR="003C0F8C">
                      <w:rPr>
                        <w:b/>
                        <w:bCs/>
                        <w:w w:val="110"/>
                      </w:rPr>
                      <w:t>Please</w:t>
                    </w:r>
                    <w:proofErr w:type="spellEnd"/>
                    <w:r w:rsidR="003C0F8C">
                      <w:rPr>
                        <w:b/>
                        <w:bCs/>
                        <w:w w:val="110"/>
                      </w:rPr>
                      <w:t xml:space="preserve"> </w:t>
                    </w:r>
                    <w:r w:rsidR="00752CDD" w:rsidRPr="00752CDD">
                      <w:rPr>
                        <w:b/>
                        <w:bCs/>
                        <w:w w:val="110"/>
                      </w:rPr>
                      <w:t>NEO</w:t>
                    </w:r>
                    <w:r w:rsidR="00482E87">
                      <w:rPr>
                        <w:w w:val="110"/>
                      </w:rPr>
                      <w:t xml:space="preserve"> </w:t>
                    </w:r>
                    <w:r w:rsidRPr="006D0AEA">
                      <w:rPr>
                        <w:rFonts w:ascii="RotisSansSerif" w:hAnsi="RotisSansSerif"/>
                        <w:sz w:val="18"/>
                      </w:rPr>
                      <w:t>FR01-M-5-5-05-000-1_</w:t>
                    </w:r>
                    <w:r w:rsidR="00B26F9E">
                      <w:rPr>
                        <w:rFonts w:ascii="RotisSansSerif" w:hAnsi="RotisSansSerif"/>
                        <w:sz w:val="18"/>
                      </w:rPr>
                      <w:t>6</w:t>
                    </w:r>
                    <w:r w:rsidRPr="006D0AEA">
                      <w:rPr>
                        <w:rFonts w:ascii="RotisSansSerif" w:hAnsi="RotisSansSerif"/>
                        <w:sz w:val="18"/>
                      </w:rPr>
                      <w:t xml:space="preserve">.0 Grille </w:t>
                    </w:r>
                    <w:proofErr w:type="spellStart"/>
                    <w:r w:rsidRPr="006D0AEA">
                      <w:rPr>
                        <w:rFonts w:ascii="RotisSansSerif" w:hAnsi="RotisSansSerif"/>
                        <w:sz w:val="18"/>
                      </w:rPr>
                      <w:t>Europharmat</w:t>
                    </w:r>
                    <w:proofErr w:type="spellEnd"/>
                    <w:r w:rsidRPr="006D0AEA">
                      <w:rPr>
                        <w:rFonts w:ascii="RotisSansSerif" w:hAnsi="RotisSansSerif"/>
                        <w:sz w:val="18"/>
                      </w:rPr>
                      <w:t xml:space="preserve"> BBMF</w:t>
                    </w:r>
                  </w:p>
                </w:txbxContent>
              </v:textbox>
              <w10:wrap anchorx="page" anchory="page"/>
            </v:shape>
          </w:pict>
        </mc:Fallback>
      </mc:AlternateContent>
    </w:r>
    <w:r>
      <w:rPr>
        <w:noProof/>
      </w:rPr>
      <mc:AlternateContent>
        <mc:Choice Requires="wps">
          <w:drawing>
            <wp:anchor distT="0" distB="0" distL="114300" distR="114300" simplePos="0" relativeHeight="487400960" behindDoc="1" locked="0" layoutInCell="1" allowOverlap="1" wp14:anchorId="536E1812" wp14:editId="3CF25D0C">
              <wp:simplePos x="0" y="0"/>
              <wp:positionH relativeFrom="page">
                <wp:posOffset>6527165</wp:posOffset>
              </wp:positionH>
              <wp:positionV relativeFrom="page">
                <wp:posOffset>9976485</wp:posOffset>
              </wp:positionV>
              <wp:extent cx="207645" cy="149860"/>
              <wp:effectExtent l="0" t="0" r="0" b="0"/>
              <wp:wrapNone/>
              <wp:docPr id="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52501" w14:textId="77777777" w:rsidR="00C43BF7" w:rsidRDefault="008D2CC7">
                          <w:pPr>
                            <w:pStyle w:val="Corpsdetexte"/>
                            <w:spacing w:before="22"/>
                            <w:ind w:left="60"/>
                          </w:pPr>
                          <w:r>
                            <w:fldChar w:fldCharType="begin"/>
                          </w:r>
                          <w:r>
                            <w:rPr>
                              <w:w w:val="110"/>
                            </w:rPr>
                            <w:instrText xml:space="preserve"> PAGE </w:instrText>
                          </w:r>
                          <w:r>
                            <w:fldChar w:fldCharType="separate"/>
                          </w:r>
                          <w:r>
                            <w:t>1</w:t>
                          </w:r>
                          <w:r>
                            <w:fldChar w:fldCharType="end"/>
                          </w:r>
                          <w:r>
                            <w:rPr>
                              <w:w w:val="11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E1812" id="docshape7" o:spid="_x0000_s1028" type="#_x0000_t202" style="position:absolute;margin-left:513.95pt;margin-top:785.55pt;width:16.35pt;height:11.8pt;z-index:-159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" filled="f" stroked="f">
              <v:textbox inset="0,0,0,0">
                <w:txbxContent>
                  <w:p w14:paraId="64B52501" w14:textId="77777777" w:rsidR="00C43BF7" w:rsidRDefault="008D2CC7">
                    <w:pPr>
                      <w:pStyle w:val="Corpsdetexte"/>
                      <w:spacing w:before="22"/>
                      <w:ind w:left="60"/>
                    </w:pPr>
                    <w:r>
                      <w:fldChar w:fldCharType="begin"/>
                    </w:r>
                    <w:r>
                      <w:rPr>
                        <w:w w:val="110"/>
                      </w:rPr>
                      <w:instrText xml:space="preserve"> PAGE </w:instrText>
                    </w:r>
                    <w:r>
                      <w:fldChar w:fldCharType="separate"/>
                    </w:r>
                    <w:r>
                      <w:t>1</w:t>
                    </w:r>
                    <w:r>
                      <w:fldChar w:fldCharType="end"/>
                    </w:r>
                    <w:r>
                      <w:rPr>
                        <w:w w:val="110"/>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18059" w14:textId="77777777" w:rsidR="008D2CC7" w:rsidRDefault="008D2CC7">
      <w:r>
        <w:separator/>
      </w:r>
    </w:p>
  </w:footnote>
  <w:footnote w:type="continuationSeparator" w:id="0">
    <w:p w14:paraId="7DC73546" w14:textId="77777777" w:rsidR="008D2CC7" w:rsidRDefault="008D2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12611" w14:textId="0DFC8456" w:rsidR="00C43BF7" w:rsidRDefault="0081343F">
    <w:pPr>
      <w:pStyle w:val="Corpsdetexte"/>
      <w:spacing w:line="14" w:lineRule="auto"/>
      <w:rPr>
        <w:sz w:val="20"/>
      </w:rPr>
    </w:pPr>
    <w:r>
      <w:rPr>
        <w:noProof/>
      </w:rPr>
      <mc:AlternateContent>
        <mc:Choice Requires="wps">
          <w:drawing>
            <wp:anchor distT="0" distB="0" distL="114300" distR="114300" simplePos="0" relativeHeight="487399936" behindDoc="1" locked="0" layoutInCell="1" allowOverlap="1" wp14:anchorId="0406DAE5" wp14:editId="5D151CBE">
              <wp:simplePos x="0" y="0"/>
              <wp:positionH relativeFrom="page">
                <wp:posOffset>1297940</wp:posOffset>
              </wp:positionH>
              <wp:positionV relativeFrom="page">
                <wp:posOffset>598170</wp:posOffset>
              </wp:positionV>
              <wp:extent cx="5649595" cy="374650"/>
              <wp:effectExtent l="0" t="0" r="0" b="0"/>
              <wp:wrapNone/>
              <wp:docPr id="7"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959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E3F22" w14:textId="3EF9847C" w:rsidR="00C43BF7" w:rsidRPr="00B26F9E" w:rsidRDefault="008D2CC7">
                          <w:pPr>
                            <w:spacing w:before="22"/>
                            <w:ind w:left="20"/>
                            <w:rPr>
                              <w:rFonts w:ascii="RotisSansSerif" w:hAnsi="RotisSansSerif"/>
                              <w:b/>
                              <w:color w:val="FFFFFF" w:themeColor="background1"/>
                              <w:sz w:val="32"/>
                            </w:rPr>
                          </w:pPr>
                          <w:r w:rsidRPr="00B26F9E">
                            <w:rPr>
                              <w:rFonts w:ascii="RotisSansSerif" w:hAnsi="RotisSansSerif"/>
                              <w:b/>
                              <w:color w:val="FFFFFF" w:themeColor="background1"/>
                              <w:w w:val="110"/>
                              <w:sz w:val="32"/>
                            </w:rPr>
                            <w:t xml:space="preserve">DOSSIER </w:t>
                          </w:r>
                          <w:r w:rsidRPr="00B26F9E">
                            <w:rPr>
                              <w:rFonts w:ascii="RotisSansSerif" w:hAnsi="RotisSansSerif"/>
                              <w:b/>
                              <w:color w:val="FFFFFF" w:themeColor="background1"/>
                              <w:spacing w:val="44"/>
                              <w:w w:val="110"/>
                              <w:sz w:val="32"/>
                            </w:rPr>
                            <w:t xml:space="preserve"> </w:t>
                          </w:r>
                          <w:r w:rsidRPr="00B26F9E">
                            <w:rPr>
                              <w:rFonts w:ascii="RotisSansSerif" w:hAnsi="RotisSansSerif"/>
                              <w:b/>
                              <w:color w:val="FFFFFF" w:themeColor="background1"/>
                              <w:w w:val="110"/>
                              <w:sz w:val="32"/>
                            </w:rPr>
                            <w:t xml:space="preserve">TYPE </w:t>
                          </w:r>
                          <w:r w:rsidRPr="00B26F9E">
                            <w:rPr>
                              <w:rFonts w:ascii="RotisSansSerif" w:hAnsi="RotisSansSerif"/>
                              <w:b/>
                              <w:color w:val="FFFFFF" w:themeColor="background1"/>
                              <w:spacing w:val="51"/>
                              <w:w w:val="110"/>
                              <w:sz w:val="32"/>
                            </w:rPr>
                            <w:t xml:space="preserve"> </w:t>
                          </w:r>
                          <w:r w:rsidR="00B26F9E" w:rsidRPr="00B26F9E">
                            <w:rPr>
                              <w:rFonts w:ascii="RotisSansSerif" w:hAnsi="RotisSansSerif"/>
                              <w:b/>
                              <w:color w:val="FFFFFF" w:themeColor="background1"/>
                              <w:w w:val="110"/>
                              <w:sz w:val="32"/>
                            </w:rPr>
                            <w:t xml:space="preserve">DISPOSITIF </w:t>
                          </w:r>
                          <w:r w:rsidR="00B26F9E" w:rsidRPr="00B26F9E">
                            <w:rPr>
                              <w:rFonts w:ascii="RotisSansSerif" w:hAnsi="RotisSansSerif"/>
                              <w:b/>
                              <w:color w:val="FFFFFF" w:themeColor="background1"/>
                              <w:spacing w:val="45"/>
                              <w:w w:val="110"/>
                              <w:sz w:val="32"/>
                            </w:rPr>
                            <w:t>MEDICAL</w:t>
                          </w:r>
                          <w:r w:rsidR="00B26F9E">
                            <w:rPr>
                              <w:rFonts w:ascii="RotisSansSerif" w:hAnsi="RotisSansSerif"/>
                              <w:b/>
                              <w:color w:val="FFFFFF" w:themeColor="background1"/>
                              <w:spacing w:val="45"/>
                              <w:w w:val="110"/>
                              <w:sz w:val="32"/>
                            </w:rPr>
                            <w:t xml:space="preserve"> </w:t>
                          </w:r>
                          <w:r w:rsidRPr="00B26F9E">
                            <w:rPr>
                              <w:rFonts w:ascii="RotisSansSerif" w:hAnsi="RotisSansSerif"/>
                              <w:b/>
                              <w:color w:val="FFFFFF" w:themeColor="background1"/>
                              <w:w w:val="110"/>
                              <w:sz w:val="32"/>
                            </w:rPr>
                            <w:t>–</w:t>
                          </w:r>
                          <w:r w:rsidR="00B26F9E">
                            <w:rPr>
                              <w:rFonts w:ascii="RotisSansSerif" w:hAnsi="RotisSansSerif"/>
                              <w:b/>
                              <w:color w:val="FFFFFF" w:themeColor="background1"/>
                              <w:w w:val="110"/>
                              <w:sz w:val="32"/>
                            </w:rPr>
                            <w:t xml:space="preserve">  </w:t>
                          </w:r>
                          <w:r w:rsidRPr="00B26F9E">
                            <w:rPr>
                              <w:rFonts w:ascii="RotisSansSerif" w:hAnsi="RotisSansSerif"/>
                              <w:b/>
                              <w:color w:val="FFFFFF" w:themeColor="background1"/>
                              <w:w w:val="110"/>
                              <w:sz w:val="32"/>
                            </w:rPr>
                            <w:t>EURO-PHARMAT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6DAE5" id="_x0000_t202" coordsize="21600,21600" o:spt="202" path="m,l,21600r21600,l21600,xe">
              <v:stroke joinstyle="miter"/>
              <v:path gradientshapeok="t" o:connecttype="rect"/>
            </v:shapetype>
            <v:shape id="docshape5" o:spid="_x0000_s1026" type="#_x0000_t202" style="position:absolute;margin-left:102.2pt;margin-top:47.1pt;width:444.85pt;height:29.5pt;z-index:-159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" filled="f" stroked="f">
              <v:textbox inset="0,0,0,0">
                <w:txbxContent>
                  <w:p w14:paraId="419E3F22" w14:textId="3EF9847C" w:rsidR="00C43BF7" w:rsidRPr="00B26F9E" w:rsidRDefault="008D2CC7">
                    <w:pPr>
                      <w:spacing w:before="22"/>
                      <w:ind w:left="20"/>
                      <w:rPr>
                        <w:rFonts w:ascii="RotisSansSerif" w:hAnsi="RotisSansSerif"/>
                        <w:b/>
                        <w:color w:val="FFFFFF" w:themeColor="background1"/>
                        <w:sz w:val="32"/>
                      </w:rPr>
                    </w:pPr>
                    <w:proofErr w:type="gramStart"/>
                    <w:r w:rsidRPr="00B26F9E">
                      <w:rPr>
                        <w:rFonts w:ascii="RotisSansSerif" w:hAnsi="RotisSansSerif"/>
                        <w:b/>
                        <w:color w:val="FFFFFF" w:themeColor="background1"/>
                        <w:w w:val="110"/>
                        <w:sz w:val="32"/>
                      </w:rPr>
                      <w:t xml:space="preserve">DOSSIER </w:t>
                    </w:r>
                    <w:r w:rsidRPr="00B26F9E">
                      <w:rPr>
                        <w:rFonts w:ascii="RotisSansSerif" w:hAnsi="RotisSansSerif"/>
                        <w:b/>
                        <w:color w:val="FFFFFF" w:themeColor="background1"/>
                        <w:spacing w:val="44"/>
                        <w:w w:val="110"/>
                        <w:sz w:val="32"/>
                      </w:rPr>
                      <w:t xml:space="preserve"> </w:t>
                    </w:r>
                    <w:r w:rsidRPr="00B26F9E">
                      <w:rPr>
                        <w:rFonts w:ascii="RotisSansSerif" w:hAnsi="RotisSansSerif"/>
                        <w:b/>
                        <w:color w:val="FFFFFF" w:themeColor="background1"/>
                        <w:w w:val="110"/>
                        <w:sz w:val="32"/>
                      </w:rPr>
                      <w:t>TYPE</w:t>
                    </w:r>
                    <w:proofErr w:type="gramEnd"/>
                    <w:r w:rsidRPr="00B26F9E">
                      <w:rPr>
                        <w:rFonts w:ascii="RotisSansSerif" w:hAnsi="RotisSansSerif"/>
                        <w:b/>
                        <w:color w:val="FFFFFF" w:themeColor="background1"/>
                        <w:w w:val="110"/>
                        <w:sz w:val="32"/>
                      </w:rPr>
                      <w:t xml:space="preserve"> </w:t>
                    </w:r>
                    <w:r w:rsidRPr="00B26F9E">
                      <w:rPr>
                        <w:rFonts w:ascii="RotisSansSerif" w:hAnsi="RotisSansSerif"/>
                        <w:b/>
                        <w:color w:val="FFFFFF" w:themeColor="background1"/>
                        <w:spacing w:val="51"/>
                        <w:w w:val="110"/>
                        <w:sz w:val="32"/>
                      </w:rPr>
                      <w:t xml:space="preserve"> </w:t>
                    </w:r>
                    <w:r w:rsidR="00B26F9E" w:rsidRPr="00B26F9E">
                      <w:rPr>
                        <w:rFonts w:ascii="RotisSansSerif" w:hAnsi="RotisSansSerif"/>
                        <w:b/>
                        <w:color w:val="FFFFFF" w:themeColor="background1"/>
                        <w:w w:val="110"/>
                        <w:sz w:val="32"/>
                      </w:rPr>
                      <w:t xml:space="preserve">DISPOSITIF </w:t>
                    </w:r>
                    <w:r w:rsidR="00B26F9E" w:rsidRPr="00B26F9E">
                      <w:rPr>
                        <w:rFonts w:ascii="RotisSansSerif" w:hAnsi="RotisSansSerif"/>
                        <w:b/>
                        <w:color w:val="FFFFFF" w:themeColor="background1"/>
                        <w:spacing w:val="45"/>
                        <w:w w:val="110"/>
                        <w:sz w:val="32"/>
                      </w:rPr>
                      <w:t>MEDICAL</w:t>
                    </w:r>
                    <w:r w:rsidR="00B26F9E">
                      <w:rPr>
                        <w:rFonts w:ascii="RotisSansSerif" w:hAnsi="RotisSansSerif"/>
                        <w:b/>
                        <w:color w:val="FFFFFF" w:themeColor="background1"/>
                        <w:spacing w:val="45"/>
                        <w:w w:val="110"/>
                        <w:sz w:val="32"/>
                      </w:rPr>
                      <w:t xml:space="preserve"> </w:t>
                    </w:r>
                    <w:r w:rsidRPr="00B26F9E">
                      <w:rPr>
                        <w:rFonts w:ascii="RotisSansSerif" w:hAnsi="RotisSansSerif"/>
                        <w:b/>
                        <w:color w:val="FFFFFF" w:themeColor="background1"/>
                        <w:w w:val="110"/>
                        <w:sz w:val="32"/>
                      </w:rPr>
                      <w:t>–</w:t>
                    </w:r>
                    <w:r w:rsidR="00B26F9E">
                      <w:rPr>
                        <w:rFonts w:ascii="RotisSansSerif" w:hAnsi="RotisSansSerif"/>
                        <w:b/>
                        <w:color w:val="FFFFFF" w:themeColor="background1"/>
                        <w:w w:val="110"/>
                        <w:sz w:val="32"/>
                      </w:rPr>
                      <w:t xml:space="preserve">  </w:t>
                    </w:r>
                    <w:r w:rsidRPr="00B26F9E">
                      <w:rPr>
                        <w:rFonts w:ascii="RotisSansSerif" w:hAnsi="RotisSansSerif"/>
                        <w:b/>
                        <w:color w:val="FFFFFF" w:themeColor="background1"/>
                        <w:w w:val="110"/>
                        <w:sz w:val="32"/>
                      </w:rPr>
                      <w:t>EURO-PHARMAT</w:t>
                    </w:r>
                  </w:p>
                </w:txbxContent>
              </v:textbox>
              <w10:wrap anchorx="page" anchory="page"/>
            </v:shape>
          </w:pict>
        </mc:Fallback>
      </mc:AlternateContent>
    </w:r>
    <w:r>
      <w:rPr>
        <w:noProof/>
      </w:rPr>
      <mc:AlternateContent>
        <mc:Choice Requires="wpg">
          <w:drawing>
            <wp:anchor distT="0" distB="0" distL="114300" distR="114300" simplePos="0" relativeHeight="487399424" behindDoc="1" locked="0" layoutInCell="1" allowOverlap="1" wp14:anchorId="78CDA383" wp14:editId="330C0F88">
              <wp:simplePos x="0" y="0"/>
              <wp:positionH relativeFrom="page">
                <wp:posOffset>652780</wp:posOffset>
              </wp:positionH>
              <wp:positionV relativeFrom="page">
                <wp:posOffset>457200</wp:posOffset>
              </wp:positionV>
              <wp:extent cx="6460490" cy="576580"/>
              <wp:effectExtent l="0" t="0" r="0" b="0"/>
              <wp:wrapNone/>
              <wp:docPr id="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490" cy="576580"/>
                        <a:chOff x="1028" y="720"/>
                        <a:chExt cx="10174" cy="908"/>
                      </a:xfrm>
                    </wpg:grpSpPr>
                    <wps:wsp>
                      <wps:cNvPr id="4" name="docshape2"/>
                      <wps:cNvSpPr>
                        <a:spLocks noChangeArrowheads="1"/>
                      </wps:cNvSpPr>
                      <wps:spPr bwMode="auto">
                        <a:xfrm>
                          <a:off x="1027" y="719"/>
                          <a:ext cx="987" cy="908"/>
                        </a:xfrm>
                        <a:prstGeom prst="rect">
                          <a:avLst/>
                        </a:prstGeom>
                        <a:solidFill>
                          <a:srgbClr val="00B4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3" y="720"/>
                          <a:ext cx="770" cy="907"/>
                        </a:xfrm>
                        <a:prstGeom prst="rect">
                          <a:avLst/>
                        </a:prstGeom>
                        <a:solidFill>
                          <a:srgbClr val="00B482"/>
                        </a:solidFill>
                      </pic:spPr>
                    </pic:pic>
                    <wps:wsp>
                      <wps:cNvPr id="6" name="docshape4"/>
                      <wps:cNvSpPr>
                        <a:spLocks noChangeArrowheads="1"/>
                      </wps:cNvSpPr>
                      <wps:spPr bwMode="auto">
                        <a:xfrm>
                          <a:off x="2014" y="719"/>
                          <a:ext cx="9187" cy="908"/>
                        </a:xfrm>
                        <a:prstGeom prst="rect">
                          <a:avLst/>
                        </a:prstGeom>
                        <a:solidFill>
                          <a:srgbClr val="00B4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95349A" id="docshapegroup1" o:spid="_x0000_s1026" style="position:absolute;margin-left:51.4pt;margin-top:36pt;width:508.7pt;height:45.4pt;z-index:-15917056;mso-position-horizontal-relative:page;mso-position-vertical-relative:page" coordorigin="1028,720" coordsize="10174,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">
              <v:rect id="docshape2" o:spid="_x0000_s1027" style="position:absolute;left:1027;top:719;width:987;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" fillcolor="#00b48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133;top:720;width:770;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" filled="t" fillcolor="#00b482">
                <v:imagedata r:id="rId2" o:title=""/>
              </v:shape>
              <v:rect id="docshape4" o:spid="_x0000_s1029" style="position:absolute;left:2014;top:719;width:9187;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" fillcolor="#00b482"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4565"/>
    <w:multiLevelType w:val="hybridMultilevel"/>
    <w:tmpl w:val="DAC0A842"/>
    <w:lvl w:ilvl="0" w:tplc="484C138C">
      <w:start w:val="8"/>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857BF6"/>
    <w:multiLevelType w:val="multilevel"/>
    <w:tmpl w:val="C77420A0"/>
    <w:lvl w:ilvl="0">
      <w:start w:val="1"/>
      <w:numFmt w:val="bullet"/>
      <w:lvlText w:val=""/>
      <w:lvlJc w:val="left"/>
      <w:pPr>
        <w:tabs>
          <w:tab w:val="num" w:pos="2160"/>
        </w:tabs>
        <w:ind w:left="21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4D1EA4"/>
    <w:multiLevelType w:val="hybridMultilevel"/>
    <w:tmpl w:val="786A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4E6C4B"/>
    <w:multiLevelType w:val="hybridMultilevel"/>
    <w:tmpl w:val="AEA2166C"/>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4" w15:restartNumberingAfterBreak="0">
    <w:nsid w:val="3E94071E"/>
    <w:multiLevelType w:val="hybridMultilevel"/>
    <w:tmpl w:val="6B1A44FE"/>
    <w:lvl w:ilvl="0" w:tplc="1D84A8A6">
      <w:numFmt w:val="bullet"/>
      <w:lvlText w:val=""/>
      <w:lvlJc w:val="left"/>
      <w:pPr>
        <w:ind w:left="1277" w:hanging="570"/>
      </w:pPr>
      <w:rPr>
        <w:rFonts w:ascii="Wingdings" w:eastAsia="Wingdings" w:hAnsi="Wingdings" w:cs="Wingdings" w:hint="default"/>
        <w:b w:val="0"/>
        <w:bCs w:val="0"/>
        <w:i w:val="0"/>
        <w:iCs w:val="0"/>
        <w:w w:val="100"/>
        <w:sz w:val="18"/>
        <w:szCs w:val="18"/>
        <w:lang w:val="fr-FR" w:eastAsia="en-US" w:bidi="ar-SA"/>
      </w:rPr>
    </w:lvl>
    <w:lvl w:ilvl="1" w:tplc="7144DAE8">
      <w:numFmt w:val="bullet"/>
      <w:lvlText w:val="•"/>
      <w:lvlJc w:val="left"/>
      <w:pPr>
        <w:ind w:left="2030" w:hanging="570"/>
      </w:pPr>
      <w:rPr>
        <w:rFonts w:hint="default"/>
        <w:lang w:val="fr-FR" w:eastAsia="en-US" w:bidi="ar-SA"/>
      </w:rPr>
    </w:lvl>
    <w:lvl w:ilvl="2" w:tplc="70700E6E">
      <w:numFmt w:val="bullet"/>
      <w:lvlText w:val="•"/>
      <w:lvlJc w:val="left"/>
      <w:pPr>
        <w:ind w:left="2780" w:hanging="570"/>
      </w:pPr>
      <w:rPr>
        <w:rFonts w:hint="default"/>
        <w:lang w:val="fr-FR" w:eastAsia="en-US" w:bidi="ar-SA"/>
      </w:rPr>
    </w:lvl>
    <w:lvl w:ilvl="3" w:tplc="F3827EA4">
      <w:numFmt w:val="bullet"/>
      <w:lvlText w:val="•"/>
      <w:lvlJc w:val="left"/>
      <w:pPr>
        <w:ind w:left="3530" w:hanging="570"/>
      </w:pPr>
      <w:rPr>
        <w:rFonts w:hint="default"/>
        <w:lang w:val="fr-FR" w:eastAsia="en-US" w:bidi="ar-SA"/>
      </w:rPr>
    </w:lvl>
    <w:lvl w:ilvl="4" w:tplc="C5DE8528">
      <w:numFmt w:val="bullet"/>
      <w:lvlText w:val="•"/>
      <w:lvlJc w:val="left"/>
      <w:pPr>
        <w:ind w:left="4280" w:hanging="570"/>
      </w:pPr>
      <w:rPr>
        <w:rFonts w:hint="default"/>
        <w:lang w:val="fr-FR" w:eastAsia="en-US" w:bidi="ar-SA"/>
      </w:rPr>
    </w:lvl>
    <w:lvl w:ilvl="5" w:tplc="EF5A16F8">
      <w:numFmt w:val="bullet"/>
      <w:lvlText w:val="•"/>
      <w:lvlJc w:val="left"/>
      <w:pPr>
        <w:ind w:left="5030" w:hanging="570"/>
      </w:pPr>
      <w:rPr>
        <w:rFonts w:hint="default"/>
        <w:lang w:val="fr-FR" w:eastAsia="en-US" w:bidi="ar-SA"/>
      </w:rPr>
    </w:lvl>
    <w:lvl w:ilvl="6" w:tplc="A56C9E7C">
      <w:numFmt w:val="bullet"/>
      <w:lvlText w:val="•"/>
      <w:lvlJc w:val="left"/>
      <w:pPr>
        <w:ind w:left="5780" w:hanging="570"/>
      </w:pPr>
      <w:rPr>
        <w:rFonts w:hint="default"/>
        <w:lang w:val="fr-FR" w:eastAsia="en-US" w:bidi="ar-SA"/>
      </w:rPr>
    </w:lvl>
    <w:lvl w:ilvl="7" w:tplc="AB28C10E">
      <w:numFmt w:val="bullet"/>
      <w:lvlText w:val="•"/>
      <w:lvlJc w:val="left"/>
      <w:pPr>
        <w:ind w:left="6530" w:hanging="570"/>
      </w:pPr>
      <w:rPr>
        <w:rFonts w:hint="default"/>
        <w:lang w:val="fr-FR" w:eastAsia="en-US" w:bidi="ar-SA"/>
      </w:rPr>
    </w:lvl>
    <w:lvl w:ilvl="8" w:tplc="E1BEE340">
      <w:numFmt w:val="bullet"/>
      <w:lvlText w:val="•"/>
      <w:lvlJc w:val="left"/>
      <w:pPr>
        <w:ind w:left="7280" w:hanging="570"/>
      </w:pPr>
      <w:rPr>
        <w:rFonts w:hint="default"/>
        <w:lang w:val="fr-FR" w:eastAsia="en-US" w:bidi="ar-SA"/>
      </w:rPr>
    </w:lvl>
  </w:abstractNum>
  <w:abstractNum w:abstractNumId="5" w15:restartNumberingAfterBreak="0">
    <w:nsid w:val="68F253B8"/>
    <w:multiLevelType w:val="hybridMultilevel"/>
    <w:tmpl w:val="143EEA32"/>
    <w:lvl w:ilvl="0" w:tplc="017C43B6">
      <w:numFmt w:val="bullet"/>
      <w:lvlText w:val=""/>
      <w:lvlJc w:val="left"/>
      <w:pPr>
        <w:ind w:left="1434" w:hanging="360"/>
      </w:pPr>
      <w:rPr>
        <w:rFonts w:ascii="Symbol" w:eastAsia="Symbol" w:hAnsi="Symbol" w:cs="Symbol" w:hint="default"/>
        <w:b w:val="0"/>
        <w:bCs w:val="0"/>
        <w:i w:val="0"/>
        <w:iCs w:val="0"/>
        <w:w w:val="100"/>
        <w:sz w:val="18"/>
        <w:szCs w:val="18"/>
        <w:lang w:val="fr-FR" w:eastAsia="en-US" w:bidi="ar-SA"/>
      </w:rPr>
    </w:lvl>
    <w:lvl w:ilvl="1" w:tplc="F8687A9C">
      <w:numFmt w:val="bullet"/>
      <w:lvlText w:val="•"/>
      <w:lvlJc w:val="left"/>
      <w:pPr>
        <w:ind w:left="2173" w:hanging="360"/>
      </w:pPr>
      <w:rPr>
        <w:rFonts w:hint="default"/>
        <w:lang w:val="fr-FR" w:eastAsia="en-US" w:bidi="ar-SA"/>
      </w:rPr>
    </w:lvl>
    <w:lvl w:ilvl="2" w:tplc="1AFA3F0C">
      <w:numFmt w:val="bullet"/>
      <w:lvlText w:val="•"/>
      <w:lvlJc w:val="left"/>
      <w:pPr>
        <w:ind w:left="2907" w:hanging="360"/>
      </w:pPr>
      <w:rPr>
        <w:rFonts w:hint="default"/>
        <w:lang w:val="fr-FR" w:eastAsia="en-US" w:bidi="ar-SA"/>
      </w:rPr>
    </w:lvl>
    <w:lvl w:ilvl="3" w:tplc="2A100FEC">
      <w:numFmt w:val="bullet"/>
      <w:lvlText w:val="•"/>
      <w:lvlJc w:val="left"/>
      <w:pPr>
        <w:ind w:left="3641" w:hanging="360"/>
      </w:pPr>
      <w:rPr>
        <w:rFonts w:hint="default"/>
        <w:lang w:val="fr-FR" w:eastAsia="en-US" w:bidi="ar-SA"/>
      </w:rPr>
    </w:lvl>
    <w:lvl w:ilvl="4" w:tplc="2EF6DBD0">
      <w:numFmt w:val="bullet"/>
      <w:lvlText w:val="•"/>
      <w:lvlJc w:val="left"/>
      <w:pPr>
        <w:ind w:left="4375" w:hanging="360"/>
      </w:pPr>
      <w:rPr>
        <w:rFonts w:hint="default"/>
        <w:lang w:val="fr-FR" w:eastAsia="en-US" w:bidi="ar-SA"/>
      </w:rPr>
    </w:lvl>
    <w:lvl w:ilvl="5" w:tplc="4FA6268C">
      <w:numFmt w:val="bullet"/>
      <w:lvlText w:val="•"/>
      <w:lvlJc w:val="left"/>
      <w:pPr>
        <w:ind w:left="5109" w:hanging="360"/>
      </w:pPr>
      <w:rPr>
        <w:rFonts w:hint="default"/>
        <w:lang w:val="fr-FR" w:eastAsia="en-US" w:bidi="ar-SA"/>
      </w:rPr>
    </w:lvl>
    <w:lvl w:ilvl="6" w:tplc="1B1A1D74">
      <w:numFmt w:val="bullet"/>
      <w:lvlText w:val="•"/>
      <w:lvlJc w:val="left"/>
      <w:pPr>
        <w:ind w:left="5843" w:hanging="360"/>
      </w:pPr>
      <w:rPr>
        <w:rFonts w:hint="default"/>
        <w:lang w:val="fr-FR" w:eastAsia="en-US" w:bidi="ar-SA"/>
      </w:rPr>
    </w:lvl>
    <w:lvl w:ilvl="7" w:tplc="725EFF4E">
      <w:numFmt w:val="bullet"/>
      <w:lvlText w:val="•"/>
      <w:lvlJc w:val="left"/>
      <w:pPr>
        <w:ind w:left="6577" w:hanging="360"/>
      </w:pPr>
      <w:rPr>
        <w:rFonts w:hint="default"/>
        <w:lang w:val="fr-FR" w:eastAsia="en-US" w:bidi="ar-SA"/>
      </w:rPr>
    </w:lvl>
    <w:lvl w:ilvl="8" w:tplc="04E065F6">
      <w:numFmt w:val="bullet"/>
      <w:lvlText w:val="•"/>
      <w:lvlJc w:val="left"/>
      <w:pPr>
        <w:ind w:left="7311" w:hanging="360"/>
      </w:pPr>
      <w:rPr>
        <w:rFonts w:hint="default"/>
        <w:lang w:val="fr-FR" w:eastAsia="en-US" w:bidi="ar-SA"/>
      </w:rPr>
    </w:lvl>
  </w:abstractNum>
  <w:abstractNum w:abstractNumId="6" w15:restartNumberingAfterBreak="0">
    <w:nsid w:val="6A5873F2"/>
    <w:multiLevelType w:val="hybridMultilevel"/>
    <w:tmpl w:val="C68A36D4"/>
    <w:lvl w:ilvl="0" w:tplc="F58ED46E">
      <w:numFmt w:val="bullet"/>
      <w:lvlText w:val=""/>
      <w:lvlJc w:val="left"/>
      <w:pPr>
        <w:ind w:left="69" w:hanging="570"/>
      </w:pPr>
      <w:rPr>
        <w:rFonts w:ascii="Wingdings" w:eastAsia="Wingdings" w:hAnsi="Wingdings" w:cs="Wingdings" w:hint="default"/>
        <w:b w:val="0"/>
        <w:bCs w:val="0"/>
        <w:i w:val="0"/>
        <w:iCs w:val="0"/>
        <w:w w:val="100"/>
        <w:sz w:val="18"/>
        <w:szCs w:val="18"/>
        <w:lang w:val="fr-FR" w:eastAsia="en-US" w:bidi="ar-SA"/>
      </w:rPr>
    </w:lvl>
    <w:lvl w:ilvl="1" w:tplc="F5EAC502">
      <w:numFmt w:val="bullet"/>
      <w:lvlText w:val="•"/>
      <w:lvlJc w:val="left"/>
      <w:pPr>
        <w:ind w:left="932" w:hanging="570"/>
      </w:pPr>
      <w:rPr>
        <w:rFonts w:hint="default"/>
        <w:lang w:val="fr-FR" w:eastAsia="en-US" w:bidi="ar-SA"/>
      </w:rPr>
    </w:lvl>
    <w:lvl w:ilvl="2" w:tplc="600AD20C">
      <w:numFmt w:val="bullet"/>
      <w:lvlText w:val="•"/>
      <w:lvlJc w:val="left"/>
      <w:pPr>
        <w:ind w:left="1804" w:hanging="570"/>
      </w:pPr>
      <w:rPr>
        <w:rFonts w:hint="default"/>
        <w:lang w:val="fr-FR" w:eastAsia="en-US" w:bidi="ar-SA"/>
      </w:rPr>
    </w:lvl>
    <w:lvl w:ilvl="3" w:tplc="CCB4A52C">
      <w:numFmt w:val="bullet"/>
      <w:lvlText w:val="•"/>
      <w:lvlJc w:val="left"/>
      <w:pPr>
        <w:ind w:left="2676" w:hanging="570"/>
      </w:pPr>
      <w:rPr>
        <w:rFonts w:hint="default"/>
        <w:lang w:val="fr-FR" w:eastAsia="en-US" w:bidi="ar-SA"/>
      </w:rPr>
    </w:lvl>
    <w:lvl w:ilvl="4" w:tplc="3C4EFCE6">
      <w:numFmt w:val="bullet"/>
      <w:lvlText w:val="•"/>
      <w:lvlJc w:val="left"/>
      <w:pPr>
        <w:ind w:left="3548" w:hanging="570"/>
      </w:pPr>
      <w:rPr>
        <w:rFonts w:hint="default"/>
        <w:lang w:val="fr-FR" w:eastAsia="en-US" w:bidi="ar-SA"/>
      </w:rPr>
    </w:lvl>
    <w:lvl w:ilvl="5" w:tplc="BAE8CF0A">
      <w:numFmt w:val="bullet"/>
      <w:lvlText w:val="•"/>
      <w:lvlJc w:val="left"/>
      <w:pPr>
        <w:ind w:left="4420" w:hanging="570"/>
      </w:pPr>
      <w:rPr>
        <w:rFonts w:hint="default"/>
        <w:lang w:val="fr-FR" w:eastAsia="en-US" w:bidi="ar-SA"/>
      </w:rPr>
    </w:lvl>
    <w:lvl w:ilvl="6" w:tplc="353A710E">
      <w:numFmt w:val="bullet"/>
      <w:lvlText w:val="•"/>
      <w:lvlJc w:val="left"/>
      <w:pPr>
        <w:ind w:left="5292" w:hanging="570"/>
      </w:pPr>
      <w:rPr>
        <w:rFonts w:hint="default"/>
        <w:lang w:val="fr-FR" w:eastAsia="en-US" w:bidi="ar-SA"/>
      </w:rPr>
    </w:lvl>
    <w:lvl w:ilvl="7" w:tplc="8C60AC18">
      <w:numFmt w:val="bullet"/>
      <w:lvlText w:val="•"/>
      <w:lvlJc w:val="left"/>
      <w:pPr>
        <w:ind w:left="6164" w:hanging="570"/>
      </w:pPr>
      <w:rPr>
        <w:rFonts w:hint="default"/>
        <w:lang w:val="fr-FR" w:eastAsia="en-US" w:bidi="ar-SA"/>
      </w:rPr>
    </w:lvl>
    <w:lvl w:ilvl="8" w:tplc="9C0CDF72">
      <w:numFmt w:val="bullet"/>
      <w:lvlText w:val="•"/>
      <w:lvlJc w:val="left"/>
      <w:pPr>
        <w:ind w:left="7036" w:hanging="570"/>
      </w:pPr>
      <w:rPr>
        <w:rFonts w:hint="default"/>
        <w:lang w:val="fr-FR" w:eastAsia="en-US" w:bidi="ar-SA"/>
      </w:rPr>
    </w:lvl>
  </w:abstractNum>
  <w:abstractNum w:abstractNumId="7" w15:restartNumberingAfterBreak="0">
    <w:nsid w:val="7C6448DE"/>
    <w:multiLevelType w:val="hybridMultilevel"/>
    <w:tmpl w:val="AE847D5E"/>
    <w:lvl w:ilvl="0" w:tplc="F7D6968A">
      <w:start w:val="6"/>
      <w:numFmt w:val="bullet"/>
      <w:lvlText w:val="-"/>
      <w:lvlJc w:val="left"/>
      <w:pPr>
        <w:ind w:left="720" w:hanging="360"/>
      </w:pPr>
      <w:rPr>
        <w:rFonts w:ascii="Comic Sans MS" w:eastAsia="Times New Roman" w:hAnsi="Comic Sans M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88955087">
    <w:abstractNumId w:val="4"/>
  </w:num>
  <w:num w:numId="2" w16cid:durableId="2081898669">
    <w:abstractNumId w:val="6"/>
  </w:num>
  <w:num w:numId="3" w16cid:durableId="874848627">
    <w:abstractNumId w:val="5"/>
  </w:num>
  <w:num w:numId="4" w16cid:durableId="1161846795">
    <w:abstractNumId w:val="0"/>
  </w:num>
  <w:num w:numId="5" w16cid:durableId="315577050">
    <w:abstractNumId w:val="2"/>
  </w:num>
  <w:num w:numId="6" w16cid:durableId="1527791431">
    <w:abstractNumId w:val="1"/>
  </w:num>
  <w:num w:numId="7" w16cid:durableId="1276205698">
    <w:abstractNumId w:val="7"/>
  </w:num>
  <w:num w:numId="8" w16cid:durableId="1782257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8673">
      <o:colormru v:ext="edit" colors="#00b482"/>
      <o:colormenu v:ext="edit" fillcolor="#00b482"/>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BF7"/>
    <w:rsid w:val="000A0349"/>
    <w:rsid w:val="000D5C86"/>
    <w:rsid w:val="00117121"/>
    <w:rsid w:val="0013455C"/>
    <w:rsid w:val="001F4991"/>
    <w:rsid w:val="00224698"/>
    <w:rsid w:val="00264FE8"/>
    <w:rsid w:val="002B1EC1"/>
    <w:rsid w:val="003C0F8C"/>
    <w:rsid w:val="003F4A52"/>
    <w:rsid w:val="00427D8D"/>
    <w:rsid w:val="00482E87"/>
    <w:rsid w:val="00497784"/>
    <w:rsid w:val="005C495F"/>
    <w:rsid w:val="005F35D7"/>
    <w:rsid w:val="00632F3E"/>
    <w:rsid w:val="006346A8"/>
    <w:rsid w:val="006466B4"/>
    <w:rsid w:val="0073773C"/>
    <w:rsid w:val="00752CDD"/>
    <w:rsid w:val="0081343F"/>
    <w:rsid w:val="008A7CCD"/>
    <w:rsid w:val="008C3B3C"/>
    <w:rsid w:val="008D2CC7"/>
    <w:rsid w:val="008D6AC4"/>
    <w:rsid w:val="009064E8"/>
    <w:rsid w:val="009135C5"/>
    <w:rsid w:val="00976881"/>
    <w:rsid w:val="009D6C90"/>
    <w:rsid w:val="009E76DA"/>
    <w:rsid w:val="00A04AE1"/>
    <w:rsid w:val="00A506C4"/>
    <w:rsid w:val="00A95D67"/>
    <w:rsid w:val="00B26F9E"/>
    <w:rsid w:val="00B46901"/>
    <w:rsid w:val="00B508DA"/>
    <w:rsid w:val="00B66FD1"/>
    <w:rsid w:val="00C43BF7"/>
    <w:rsid w:val="00C8458C"/>
    <w:rsid w:val="00CC3F69"/>
    <w:rsid w:val="00CF72E2"/>
    <w:rsid w:val="00D07ADA"/>
    <w:rsid w:val="00D73C04"/>
    <w:rsid w:val="00D9494C"/>
    <w:rsid w:val="00DB3528"/>
    <w:rsid w:val="00DD2A3B"/>
    <w:rsid w:val="00DF42BE"/>
    <w:rsid w:val="00E457E8"/>
    <w:rsid w:val="00EA27EE"/>
    <w:rsid w:val="00EB6053"/>
    <w:rsid w:val="00EE2786"/>
    <w:rsid w:val="00F63C38"/>
    <w:rsid w:val="00F86F77"/>
    <w:rsid w:val="00FB69BA"/>
    <w:rsid w:val="00FC6636"/>
    <w:rsid w:val="00FC6DC6"/>
    <w:rsid w:val="00FD63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00b482"/>
      <o:colormenu v:ext="edit" fillcolor="#00b482"/>
    </o:shapedefaults>
    <o:shapelayout v:ext="edit">
      <o:idmap v:ext="edit" data="1"/>
    </o:shapelayout>
  </w:shapeDefaults>
  <w:decimalSymbol w:val=","/>
  <w:listSeparator w:val=";"/>
  <w14:docId w14:val="669EE1DB"/>
  <w15:docId w15:val="{9BDD287F-1863-4A9E-8B03-72E752086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next w:val="Normal"/>
    <w:link w:val="Titre1Car"/>
    <w:uiPriority w:val="9"/>
    <w:qFormat/>
    <w:rsid w:val="00B66F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B66FD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5">
    <w:name w:val="heading 5"/>
    <w:basedOn w:val="Normal"/>
    <w:next w:val="Normal"/>
    <w:link w:val="Titre5Car"/>
    <w:uiPriority w:val="9"/>
    <w:semiHidden/>
    <w:unhideWhenUsed/>
    <w:qFormat/>
    <w:rsid w:val="00B66FD1"/>
    <w:pPr>
      <w:keepNext/>
      <w:keepLines/>
      <w:spacing w:before="40"/>
      <w:outlineLvl w:val="4"/>
    </w:pPr>
    <w:rPr>
      <w:rFonts w:asciiTheme="majorHAnsi" w:eastAsiaTheme="majorEastAsia" w:hAnsiTheme="majorHAnsi" w:cstheme="majorBidi"/>
      <w:color w:val="365F91" w:themeColor="accent1" w:themeShade="BF"/>
    </w:rPr>
  </w:style>
  <w:style w:type="paragraph" w:styleId="Titre9">
    <w:name w:val="heading 9"/>
    <w:basedOn w:val="Normal"/>
    <w:next w:val="Normal"/>
    <w:link w:val="Titre9Car"/>
    <w:qFormat/>
    <w:rsid w:val="0013455C"/>
    <w:pPr>
      <w:keepNext/>
      <w:widowControl/>
      <w:autoSpaceDE/>
      <w:autoSpaceDN/>
      <w:outlineLvl w:val="8"/>
    </w:pPr>
    <w:rPr>
      <w:rFonts w:ascii="Times New Roman" w:eastAsia="Times New Roman" w:hAnsi="Times New Roman" w:cs="Times New Roman"/>
      <w:sz w:val="24"/>
      <w:szCs w:val="20"/>
      <w:u w:val="single"/>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6"/>
      <w:szCs w:val="16"/>
    </w:rPr>
  </w:style>
  <w:style w:type="paragraph" w:styleId="Titre">
    <w:name w:val="Title"/>
    <w:basedOn w:val="Normal"/>
    <w:uiPriority w:val="10"/>
    <w:qFormat/>
    <w:pPr>
      <w:spacing w:before="22"/>
      <w:ind w:left="20"/>
    </w:pPr>
    <w:rPr>
      <w:b/>
      <w:bCs/>
      <w:sz w:val="32"/>
      <w:szCs w:val="32"/>
    </w:rPr>
  </w:style>
  <w:style w:type="paragraph" w:styleId="Paragraphedeliste">
    <w:name w:val="List Paragraph"/>
    <w:basedOn w:val="Normal"/>
    <w:uiPriority w:val="34"/>
    <w:qFormat/>
  </w:style>
  <w:style w:type="paragraph" w:customStyle="1" w:styleId="TableParagraph">
    <w:name w:val="Table Paragraph"/>
    <w:basedOn w:val="Normal"/>
    <w:uiPriority w:val="1"/>
    <w:qFormat/>
    <w:pPr>
      <w:spacing w:before="42"/>
      <w:ind w:left="69"/>
    </w:pPr>
  </w:style>
  <w:style w:type="paragraph" w:styleId="En-tte">
    <w:name w:val="header"/>
    <w:basedOn w:val="Normal"/>
    <w:link w:val="En-tteCar"/>
    <w:unhideWhenUsed/>
    <w:rsid w:val="005C495F"/>
    <w:pPr>
      <w:tabs>
        <w:tab w:val="center" w:pos="4513"/>
        <w:tab w:val="right" w:pos="9026"/>
      </w:tabs>
    </w:pPr>
  </w:style>
  <w:style w:type="character" w:customStyle="1" w:styleId="En-tteCar">
    <w:name w:val="En-tête Car"/>
    <w:basedOn w:val="Policepardfaut"/>
    <w:link w:val="En-tte"/>
    <w:rsid w:val="005C495F"/>
    <w:rPr>
      <w:rFonts w:ascii="Calibri" w:eastAsia="Calibri" w:hAnsi="Calibri" w:cs="Calibri"/>
      <w:lang w:val="fr-FR"/>
    </w:rPr>
  </w:style>
  <w:style w:type="paragraph" w:styleId="Pieddepage">
    <w:name w:val="footer"/>
    <w:basedOn w:val="Normal"/>
    <w:link w:val="PieddepageCar"/>
    <w:unhideWhenUsed/>
    <w:rsid w:val="005C495F"/>
    <w:pPr>
      <w:tabs>
        <w:tab w:val="center" w:pos="4513"/>
        <w:tab w:val="right" w:pos="9026"/>
      </w:tabs>
    </w:pPr>
  </w:style>
  <w:style w:type="character" w:customStyle="1" w:styleId="PieddepageCar">
    <w:name w:val="Pied de page Car"/>
    <w:basedOn w:val="Policepardfaut"/>
    <w:link w:val="Pieddepage"/>
    <w:uiPriority w:val="99"/>
    <w:rsid w:val="005C495F"/>
    <w:rPr>
      <w:rFonts w:ascii="Calibri" w:eastAsia="Calibri" w:hAnsi="Calibri" w:cs="Calibri"/>
      <w:lang w:val="fr-FR"/>
    </w:rPr>
  </w:style>
  <w:style w:type="table" w:styleId="Grilledutableau">
    <w:name w:val="Table Grid"/>
    <w:basedOn w:val="TableauNormal"/>
    <w:uiPriority w:val="39"/>
    <w:rsid w:val="00482E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2">
    <w:name w:val="Body Text Indent 2"/>
    <w:basedOn w:val="Normal"/>
    <w:link w:val="Retraitcorpsdetexte2Car"/>
    <w:unhideWhenUsed/>
    <w:rsid w:val="0013455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13455C"/>
    <w:rPr>
      <w:rFonts w:ascii="Calibri" w:eastAsia="Calibri" w:hAnsi="Calibri" w:cs="Calibri"/>
      <w:lang w:val="fr-FR"/>
    </w:rPr>
  </w:style>
  <w:style w:type="character" w:customStyle="1" w:styleId="Titre9Car">
    <w:name w:val="Titre 9 Car"/>
    <w:basedOn w:val="Policepardfaut"/>
    <w:link w:val="Titre9"/>
    <w:rsid w:val="0013455C"/>
    <w:rPr>
      <w:rFonts w:ascii="Times New Roman" w:eastAsia="Times New Roman" w:hAnsi="Times New Roman" w:cs="Times New Roman"/>
      <w:sz w:val="24"/>
      <w:szCs w:val="20"/>
      <w:u w:val="single"/>
      <w:lang w:val="fr-FR" w:eastAsia="fr-FR"/>
    </w:rPr>
  </w:style>
  <w:style w:type="character" w:customStyle="1" w:styleId="Titre3Car">
    <w:name w:val="Titre 3 Car"/>
    <w:basedOn w:val="Policepardfaut"/>
    <w:link w:val="Titre3"/>
    <w:uiPriority w:val="9"/>
    <w:semiHidden/>
    <w:rsid w:val="00B66FD1"/>
    <w:rPr>
      <w:rFonts w:asciiTheme="majorHAnsi" w:eastAsiaTheme="majorEastAsia" w:hAnsiTheme="majorHAnsi" w:cstheme="majorBidi"/>
      <w:color w:val="243F60" w:themeColor="accent1" w:themeShade="7F"/>
      <w:sz w:val="24"/>
      <w:szCs w:val="24"/>
      <w:lang w:val="fr-FR"/>
    </w:rPr>
  </w:style>
  <w:style w:type="character" w:customStyle="1" w:styleId="Titre5Car">
    <w:name w:val="Titre 5 Car"/>
    <w:basedOn w:val="Policepardfaut"/>
    <w:link w:val="Titre5"/>
    <w:uiPriority w:val="9"/>
    <w:semiHidden/>
    <w:rsid w:val="00B66FD1"/>
    <w:rPr>
      <w:rFonts w:asciiTheme="majorHAnsi" w:eastAsiaTheme="majorEastAsia" w:hAnsiTheme="majorHAnsi" w:cstheme="majorBidi"/>
      <w:color w:val="365F91" w:themeColor="accent1" w:themeShade="BF"/>
      <w:lang w:val="fr-FR"/>
    </w:rPr>
  </w:style>
  <w:style w:type="character" w:customStyle="1" w:styleId="Titre1Car">
    <w:name w:val="Titre 1 Car"/>
    <w:basedOn w:val="Policepardfaut"/>
    <w:link w:val="Titre1"/>
    <w:uiPriority w:val="9"/>
    <w:rsid w:val="00B66FD1"/>
    <w:rPr>
      <w:rFonts w:asciiTheme="majorHAnsi" w:eastAsiaTheme="majorEastAsia" w:hAnsiTheme="majorHAnsi" w:cstheme="majorBidi"/>
      <w:color w:val="365F91" w:themeColor="accent1" w:themeShade="BF"/>
      <w:sz w:val="32"/>
      <w:szCs w:val="3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04524">
      <w:bodyDiv w:val="1"/>
      <w:marLeft w:val="0"/>
      <w:marRight w:val="0"/>
      <w:marTop w:val="0"/>
      <w:marBottom w:val="0"/>
      <w:divBdr>
        <w:top w:val="none" w:sz="0" w:space="0" w:color="auto"/>
        <w:left w:val="none" w:sz="0" w:space="0" w:color="auto"/>
        <w:bottom w:val="none" w:sz="0" w:space="0" w:color="auto"/>
        <w:right w:val="none" w:sz="0" w:space="0" w:color="auto"/>
      </w:divBdr>
    </w:div>
    <w:div w:id="242564844">
      <w:bodyDiv w:val="1"/>
      <w:marLeft w:val="0"/>
      <w:marRight w:val="0"/>
      <w:marTop w:val="0"/>
      <w:marBottom w:val="0"/>
      <w:divBdr>
        <w:top w:val="none" w:sz="0" w:space="0" w:color="auto"/>
        <w:left w:val="none" w:sz="0" w:space="0" w:color="auto"/>
        <w:bottom w:val="none" w:sz="0" w:space="0" w:color="auto"/>
        <w:right w:val="none" w:sz="0" w:space="0" w:color="auto"/>
      </w:divBdr>
    </w:div>
    <w:div w:id="1329094593">
      <w:bodyDiv w:val="1"/>
      <w:marLeft w:val="0"/>
      <w:marRight w:val="0"/>
      <w:marTop w:val="0"/>
      <w:marBottom w:val="0"/>
      <w:divBdr>
        <w:top w:val="none" w:sz="0" w:space="0" w:color="auto"/>
        <w:left w:val="none" w:sz="0" w:space="0" w:color="auto"/>
        <w:bottom w:val="none" w:sz="0" w:space="0" w:color="auto"/>
        <w:right w:val="none" w:sz="0" w:space="0" w:color="auto"/>
      </w:divBdr>
    </w:div>
    <w:div w:id="1978954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https://www.bbraun.fr/content/dam/catalog/bbraun/bbraunProductCatalog/S/AEM2015/fr-fr/b/sequent-please-neo.jpe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2228</Words>
  <Characters>12255</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COMMISSION TECHNIQUE</vt:lpstr>
    </vt:vector>
  </TitlesOfParts>
  <Company/>
  <LinksUpToDate>false</LinksUpToDate>
  <CharactersWithSpaces>14455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 TECHNIQUE</dc:title>
  <dc:creator>EURODIMMED</dc:creator>
  <cp:lastModifiedBy>Veronique Decout</cp:lastModifiedBy>
  <cp:revision>16</cp:revision>
  <cp:lastPrinted>2023-06-28T10:08:00Z</cp:lastPrinted>
  <dcterms:created xsi:type="dcterms:W3CDTF">2025-03-05T09:12:00Z</dcterms:created>
  <dcterms:modified xsi:type="dcterms:W3CDTF">2025-03-19T15:53:00Z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2020-11-05T00:00:00Z</vt:filetime>
  </property>
  <property fmtid="{D5CDD505-2E9C-101B-9397-08002B2CF9AE}" pid="3" name="Creator">
    <vt:lpwstr>Microsoft® Word 2016</vt:lpwstr>
  </property>
  <property fmtid="{D5CDD505-2E9C-101B-9397-08002B2CF9AE}" pid="4" name="LastSaved">
    <vt:filetime>2021-05-27T00:00:00Z</vt:filetime>
  </property>
  <property fmtid="{D5CDD505-2E9C-101B-9397-08002B2CF9AE}" pid="5" name="MSIP_Label_fd058493-e43f-432e-b8cc-adb7daa46640_Enabled">
    <vt:lpwstr>true</vt:lpwstr>
  </property>
  <property fmtid="{D5CDD505-2E9C-101B-9397-08002B2CF9AE}" pid="6" name="MSIP_Label_fd058493-e43f-432e-b8cc-adb7daa46640_SetDate">
    <vt:lpwstr>2023-05-15T15:47:15Z</vt:lpwstr>
  </property>
  <property fmtid="{D5CDD505-2E9C-101B-9397-08002B2CF9AE}" pid="7" name="MSIP_Label_fd058493-e43f-432e-b8cc-adb7daa46640_Method">
    <vt:lpwstr>Standard</vt:lpwstr>
  </property>
  <property fmtid="{D5CDD505-2E9C-101B-9397-08002B2CF9AE}" pid="8" name="MSIP_Label_fd058493-e43f-432e-b8cc-adb7daa46640_Name">
    <vt:lpwstr>fd058493-e43f-432e-b8cc-adb7daa46640</vt:lpwstr>
  </property>
  <property fmtid="{D5CDD505-2E9C-101B-9397-08002B2CF9AE}" pid="9" name="MSIP_Label_fd058493-e43f-432e-b8cc-adb7daa46640_SiteId">
    <vt:lpwstr>15d1bef2-0a6a-46f9-be4c-023279325e51</vt:lpwstr>
  </property>
  <property fmtid="{D5CDD505-2E9C-101B-9397-08002B2CF9AE}" pid="10" name="MSIP_Label_fd058493-e43f-432e-b8cc-adb7daa46640_ActionId">
    <vt:lpwstr>0ca6c89e-e520-49b9-8157-92074b8e1b1f</vt:lpwstr>
  </property>
  <property fmtid="{D5CDD505-2E9C-101B-9397-08002B2CF9AE}" pid="11" name="MSIP_Label_fd058493-e43f-432e-b8cc-adb7daa46640_ContentBits">
    <vt:lpwstr>0</vt:lpwstr>
  </property>
</Properties>
</file>